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95" w:rsidRDefault="00750181" w:rsidP="00D460D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margin-left:311.45pt;margin-top:244.6pt;width:278.45pt;height:269.65pt;z-index:251640832;mso-wrap-style:none;mso-position-horizontal-relative:page;mso-position-vertical-relative:page" filled="f" stroked="f">
            <v:textbox style="mso-next-textbox:#_x0000_s1226;mso-fit-shape-to-text:t">
              <w:txbxContent>
                <w:p w:rsidR="006E56F8" w:rsidRPr="008F2995" w:rsidRDefault="006E56F8" w:rsidP="006E56F8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221" style="position:absolute;rotation:-196827fd;flip:y;z-index:251635712" from="522.6pt,577pt" to="531.6pt,710.2pt" o:regroupid="5" strokecolor="#09f">
            <v:stroke endarrow="oval"/>
          </v:line>
        </w:pict>
      </w:r>
      <w:r>
        <w:rPr>
          <w:noProof/>
        </w:rPr>
        <w:pict>
          <v:line id="_x0000_s1220" style="position:absolute;flip:x y;z-index:251634688" from="409.5pt,696.1pt" to="518.7pt,710.25pt" o:regroupid="5" strokecolor="#09f">
            <v:stroke endarrow="oval"/>
          </v:line>
        </w:pict>
      </w:r>
      <w:r>
        <w:rPr>
          <w:noProof/>
        </w:rPr>
        <w:pict>
          <v:shape id="_x0000_s1204" type="#_x0000_t202" style="position:absolute;margin-left:45.45pt;margin-top:44.2pt;width:283.15pt;height:54.25pt;z-index:2516254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4;mso-column-margin:5.7pt;mso-fit-shape-to-text:t" inset="2.85pt,2.85pt,2.85pt,2.85pt">
              <w:txbxContent>
                <w:p w:rsidR="006E56F8" w:rsidRPr="00DC6A23" w:rsidRDefault="00DC6A23" w:rsidP="00846160">
                  <w:pPr>
                    <w:pStyle w:val="Masthead"/>
                    <w:rPr>
                      <w:sz w:val="32"/>
                      <w:szCs w:val="32"/>
                      <w:lang w:val="es-MX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DC6A23">
                    <w:rPr>
                      <w:sz w:val="32"/>
                      <w:szCs w:val="32"/>
                      <w:lang w:val="es-MX"/>
                    </w:rPr>
                    <w:t>El periódico</w:t>
                  </w:r>
                  <w:r>
                    <w:rPr>
                      <w:sz w:val="32"/>
                      <w:szCs w:val="32"/>
                      <w:lang w:val="es-MX"/>
                    </w:rPr>
                    <w:t xml:space="preserve"> de otoño</w:t>
                  </w:r>
                </w:p>
                <w:p w:rsidR="00832772" w:rsidRDefault="00832772" w:rsidP="00832772">
                  <w:r w:rsidRPr="00832772">
                    <w:rPr>
                      <w:noProof/>
                    </w:rPr>
                    <w:drawing>
                      <wp:inline distT="0" distB="0" distL="0" distR="0">
                        <wp:extent cx="3523615" cy="935281"/>
                        <wp:effectExtent l="19050" t="0" r="635" b="0"/>
                        <wp:docPr id="5" name="Picture 1" descr="http://old.dmps.k12.ia.us/schools/2Weeks/images/school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ld.dmps.k12.ia.us/schools/2Weeks/images/school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3615" cy="935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2772" w:rsidRPr="00DC6A23" w:rsidRDefault="00832772" w:rsidP="00832772">
                  <w:pPr>
                    <w:rPr>
                      <w:rFonts w:ascii="Bernard MT Condensed" w:hAnsi="Bernard MT Condensed"/>
                      <w:sz w:val="18"/>
                      <w:szCs w:val="18"/>
                      <w:lang w:val="es-MX"/>
                    </w:rPr>
                  </w:pPr>
                  <w:r w:rsidRPr="00DC6A23">
                    <w:rPr>
                      <w:sz w:val="20"/>
                      <w:lang w:val="es-MX"/>
                    </w:rPr>
                    <w:t xml:space="preserve">  </w:t>
                  </w:r>
                  <w:r w:rsidR="00DC6A23" w:rsidRPr="00DC6A23">
                    <w:rPr>
                      <w:rFonts w:ascii="Bernard MT Condensed" w:hAnsi="Bernard MT Condensed"/>
                      <w:sz w:val="18"/>
                      <w:szCs w:val="18"/>
                      <w:lang w:val="es-MX"/>
                    </w:rPr>
                    <w:t>515 242-8449 numero de oficina</w:t>
                  </w:r>
                  <w:r w:rsidRPr="00DC6A23">
                    <w:rPr>
                      <w:rFonts w:ascii="Bernard MT Condensed" w:hAnsi="Bernard MT Condensed"/>
                      <w:sz w:val="18"/>
                      <w:szCs w:val="18"/>
                      <w:lang w:val="es-MX"/>
                    </w:rPr>
                    <w:t xml:space="preserve">    </w:t>
                  </w:r>
                  <w:r w:rsidR="000316AD" w:rsidRPr="00DC6A23">
                    <w:rPr>
                      <w:rFonts w:ascii="Bernard MT Condensed" w:hAnsi="Bernard MT Condensed"/>
                      <w:sz w:val="18"/>
                      <w:szCs w:val="18"/>
                      <w:lang w:val="es-MX"/>
                    </w:rPr>
                    <w:t xml:space="preserve">              Audrey Rieken-</w:t>
                  </w:r>
                  <w:r w:rsidR="00DC6A23">
                    <w:rPr>
                      <w:rFonts w:ascii="Bernard MT Condensed" w:hAnsi="Bernard MT Condensed"/>
                      <w:sz w:val="18"/>
                      <w:szCs w:val="18"/>
                      <w:lang w:val="es-MX"/>
                    </w:rPr>
                    <w:t xml:space="preserve"> Directora</w:t>
                  </w:r>
                  <w:r w:rsidRPr="00DC6A23">
                    <w:rPr>
                      <w:rFonts w:ascii="Bernard MT Condensed" w:hAnsi="Bernard MT Condensed"/>
                      <w:sz w:val="18"/>
                      <w:szCs w:val="18"/>
                      <w:lang w:val="es-MX"/>
                    </w:rPr>
                    <w:t xml:space="preserve">     </w:t>
                  </w:r>
                </w:p>
                <w:p w:rsidR="00E73B50" w:rsidRPr="00DC6A23" w:rsidRDefault="00E73B50" w:rsidP="00E73B50">
                  <w:pPr>
                    <w:rPr>
                      <w:rFonts w:ascii="Bernard MT Condensed" w:hAnsi="Bernard MT Condensed"/>
                      <w:sz w:val="18"/>
                      <w:szCs w:val="18"/>
                      <w:lang w:val="es-MX"/>
                    </w:rPr>
                  </w:pPr>
                </w:p>
                <w:p w:rsidR="00E73B50" w:rsidRPr="00DC6A23" w:rsidRDefault="00DC6A23" w:rsidP="00E73B50">
                  <w:pPr>
                    <w:rPr>
                      <w:rFonts w:ascii="Bodoni MT Black" w:hAnsi="Bodoni MT Black"/>
                      <w:sz w:val="18"/>
                      <w:szCs w:val="18"/>
                      <w:lang w:val="es-MX"/>
                    </w:rPr>
                  </w:pPr>
                  <w:r w:rsidRPr="00DC6A23">
                    <w:rPr>
                      <w:rFonts w:ascii="Bodoni MT Black" w:hAnsi="Bodoni MT Black"/>
                      <w:sz w:val="18"/>
                      <w:szCs w:val="18"/>
                      <w:lang w:val="es-MX"/>
                    </w:rPr>
                    <w:t>Melissa Houser-oficina    Peggy Ganem-Asistencia</w:t>
                  </w:r>
                  <w:r w:rsidR="000316AD" w:rsidRPr="00DC6A23">
                    <w:rPr>
                      <w:rFonts w:ascii="Bodoni MT Black" w:hAnsi="Bodoni MT Black"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9A4E19" w:rsidRPr="00DC6A23" w:rsidRDefault="009A4E19" w:rsidP="00E73B50">
                  <w:pPr>
                    <w:rPr>
                      <w:rFonts w:ascii="Bernard MT Condensed" w:hAnsi="Bernard MT Condensed"/>
                      <w:sz w:val="18"/>
                      <w:szCs w:val="18"/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11" style="position:absolute;margin-left:371.05pt;margin-top:272.55pt;width:284.55pt;height:112.05pt;rotation:267;z-index:251631616;mso-position-horizontal-relative:page;mso-position-vertical-relative:page" coordorigin="27563161,21856380" coordsize="3613705,1423252">
            <v:rect id="_x0000_s1212" style="position:absolute;left:27563161;top:21856380;width:3613705;height:1423252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13" style="position:absolute;visibility:visible;mso-wrap-edited:f;mso-wrap-distance-left:2.88pt;mso-wrap-distance-top:2.88pt;mso-wrap-distance-right:2.88pt;mso-wrap-distance-bottom:2.88pt" from="27608167,21901386" to="31086854,21901386" strokecolor="#fc6" strokeweight="1pt" o:cliptowrap="t">
              <v:shadow color="#ccc"/>
            </v:line>
            <v:oval id="_x0000_s1214" style="position:absolute;left:31086854;top:21856380;width:90012;height:89935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15" style="position:absolute;left:27563161;top:23189697;width:90012;height:89935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216" style="position:absolute;visibility:visible;mso-wrap-edited:f;mso-wrap-distance-left:2.88pt;mso-wrap-distance-top:2.88pt;mso-wrap-distance-right:2.88pt;mso-wrap-distance-bottom:2.88pt" from="27608129,21901386" to="27608129,23189697" strokecolor="#fc6" strokeweight="1pt" o:cliptowrap="t">
              <v:shadow color="#ccc"/>
            </v:line>
            <w10:wrap anchorx="page" anchory="page"/>
          </v:group>
        </w:pict>
      </w:r>
      <w:r>
        <w:rPr>
          <w:noProof/>
        </w:rPr>
        <w:pict>
          <v:shape id="_x0000_s1305" type="#_x0000_t202" style="position:absolute;margin-left:336.4pt;margin-top:111.85pt;width:237.9pt;height:32.05pt;z-index:251691008;mso-wrap-distance-left:2.88pt;mso-wrap-distance-top:2.88pt;mso-wrap-distance-right:2.88pt;mso-wrap-distance-bottom:2.88pt;mso-position-horizontal-relative:page;mso-position-vertical-relative:page" filled="f" stroked="f" strokecolor="#09f" strokeweight=".5pt">
            <v:shadow color="#ccc"/>
            <v:textbox style="mso-next-textbox:#_x0000_s1305">
              <w:txbxContent>
                <w:p w:rsidR="00D66C29" w:rsidRDefault="00E73B50" w:rsidP="00D66C29">
                  <w:pPr>
                    <w:pStyle w:val="Heading3"/>
                  </w:pPr>
                  <w:r>
                    <w:t>Weeks Middle School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304" style="position:absolute;margin-left:324.7pt;margin-top:106.8pt;width:265.2pt;height:37.1pt;z-index:251689984;mso-wrap-distance-left:2.88pt;mso-wrap-distance-top:2.88pt;mso-wrap-distance-right:2.88pt;mso-wrap-distance-bottom:2.88pt;mso-position-horizontal-relative:page;mso-position-vertical-relative:page" fillcolor="#39f" stroked="f" strokecolor="#09f" strokeweight=".5pt">
            <v:shadow color="#ccc"/>
            <w10:wrap anchorx="page" anchory="page"/>
          </v:oval>
        </w:pict>
      </w:r>
      <w:r>
        <w:rPr>
          <w:noProof/>
        </w:rPr>
        <w:pict>
          <v:oval id="_x0000_s1227" style="position:absolute;margin-left:279pt;margin-top:737.9pt;width:45.75pt;height:20.8pt;z-index:251641856;mso-wrap-distance-left:2.88pt;mso-wrap-distance-top:2.88pt;mso-wrap-distance-right:2.88pt;mso-wrap-distance-bottom:2.88pt;mso-position-horizontal-relative:page;mso-position-vertical-relative:page" filled="f" strokecolor="#09f" strokeweight=".5pt">
            <v:shadow color="#ccc"/>
            <v:textbox style="mso-next-textbox:#_x0000_s1227;mso-fit-shape-to-text:t">
              <w:txbxContent>
                <w:p w:rsidR="006E56F8" w:rsidRPr="009628FC" w:rsidRDefault="006E56F8" w:rsidP="006E56F8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oval>
        </w:pict>
      </w:r>
      <w:r>
        <w:rPr>
          <w:noProof/>
        </w:rPr>
        <w:pict>
          <v:shape id="_x0000_s1218" type="#_x0000_t202" style="position:absolute;margin-left:469.9pt;margin-top:540.25pt;width:97pt;height:200pt;z-index:251633664;mso-position-horizontal-relative:page;mso-position-vertical-relative:page" filled="f" stroked="f">
            <v:textbox style="mso-next-textbox:#_x0000_s1218">
              <w:txbxContent>
                <w:p w:rsidR="006E56F8" w:rsidRPr="0074399B" w:rsidRDefault="0074399B" w:rsidP="00F372F9">
                  <w:pPr>
                    <w:pStyle w:val="SidebarTitle"/>
                    <w:rPr>
                      <w:rFonts w:ascii="Bernard MT Condensed" w:hAnsi="Bernard MT Condensed"/>
                      <w:lang w:val="es-MX"/>
                    </w:rPr>
                  </w:pPr>
                  <w:r w:rsidRPr="0074399B">
                    <w:rPr>
                      <w:rFonts w:ascii="Bernard MT Condensed" w:hAnsi="Bernard MT Condensed"/>
                      <w:lang w:val="es-MX"/>
                    </w:rPr>
                    <w:t>Anuncio sobre la Asistencia</w:t>
                  </w:r>
                </w:p>
                <w:p w:rsidR="00865550" w:rsidRPr="0074399B" w:rsidRDefault="0074399B" w:rsidP="0074399B">
                  <w:pPr>
                    <w:pStyle w:val="SidebarList"/>
                    <w:numPr>
                      <w:ilvl w:val="0"/>
                      <w:numId w:val="0"/>
                    </w:numPr>
                    <w:ind w:left="288" w:hanging="288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Si su estudiante no vendrá a la escuela o llegara tarde por favor de llamar a la Señora</w:t>
                  </w:r>
                  <w:r w:rsidR="00865550" w:rsidRPr="0074399B">
                    <w:rPr>
                      <w:sz w:val="20"/>
                      <w:szCs w:val="20"/>
                      <w:lang w:val="es-MX"/>
                    </w:rPr>
                    <w:t xml:space="preserve"> Peggy Ganem</w:t>
                  </w:r>
                </w:p>
                <w:p w:rsidR="00EA610E" w:rsidRPr="0074399B" w:rsidRDefault="00865550" w:rsidP="00865550">
                  <w:pPr>
                    <w:rPr>
                      <w:sz w:val="20"/>
                      <w:szCs w:val="20"/>
                      <w:lang w:val="es-MX"/>
                    </w:rPr>
                  </w:pPr>
                  <w:r w:rsidRPr="0074399B">
                    <w:rPr>
                      <w:sz w:val="20"/>
                      <w:szCs w:val="20"/>
                      <w:lang w:val="es-MX"/>
                    </w:rPr>
                    <w:t xml:space="preserve">         242-8449</w:t>
                  </w:r>
                </w:p>
                <w:p w:rsidR="00865550" w:rsidRPr="0074399B" w:rsidRDefault="0074399B" w:rsidP="00865550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Una nota del </w:t>
                  </w:r>
                  <w:r w:rsidR="00CE7EB2">
                    <w:rPr>
                      <w:sz w:val="20"/>
                      <w:szCs w:val="20"/>
                      <w:lang w:val="es-MX"/>
                    </w:rPr>
                    <w:t>médico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es requerido </w:t>
                  </w:r>
                  <w:r w:rsidR="00CE7EB2">
                    <w:rPr>
                      <w:sz w:val="20"/>
                      <w:szCs w:val="20"/>
                      <w:lang w:val="es-MX"/>
                    </w:rPr>
                    <w:t>después</w:t>
                  </w:r>
                  <w:r w:rsidR="00C04187">
                    <w:rPr>
                      <w:sz w:val="20"/>
                      <w:szCs w:val="20"/>
                      <w:lang w:val="es-MX"/>
                    </w:rPr>
                    <w:t xml:space="preserve"> de una vista durante el </w:t>
                  </w:r>
                  <w:r>
                    <w:rPr>
                      <w:sz w:val="20"/>
                      <w:szCs w:val="20"/>
                      <w:lang w:val="es-MX"/>
                    </w:rPr>
                    <w:t>día escolar.</w:t>
                  </w:r>
                  <w:r w:rsidR="001C4FDE" w:rsidRPr="0074399B">
                    <w:rPr>
                      <w:rFonts w:cs="Aharoni"/>
                      <w:sz w:val="20"/>
                      <w:szCs w:val="20"/>
                      <w:lang w:val="es-MX"/>
                    </w:rPr>
                    <w:t xml:space="preserve">      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17" type="#_x0000_t202" style="position:absolute;margin-left:466.9pt;margin-top:205.2pt;width:123pt;height:19.85pt;z-index:251632640;mso-position-horizontal-relative:page;mso-position-vertical-relative:page" filled="f" stroked="f">
            <v:textbox style="mso-next-textbox:#_x0000_s1217;mso-fit-shape-to-text:t">
              <w:txbxContent>
                <w:p w:rsidR="006E56F8" w:rsidRPr="00E26738" w:rsidRDefault="00E26738" w:rsidP="0063116D">
                  <w:pPr>
                    <w:pStyle w:val="TOCHeading"/>
                    <w:rPr>
                      <w:sz w:val="20"/>
                      <w:szCs w:val="20"/>
                      <w:lang w:val="es-MX"/>
                    </w:rPr>
                  </w:pPr>
                  <w:r w:rsidRPr="00E26738">
                    <w:rPr>
                      <w:sz w:val="20"/>
                      <w:szCs w:val="20"/>
                      <w:lang w:val="es-MX"/>
                    </w:rPr>
                    <w:t>Fechas Importante</w:t>
                  </w:r>
                  <w:r>
                    <w:rPr>
                      <w:sz w:val="20"/>
                      <w:szCs w:val="20"/>
                      <w:lang w:val="es-MX"/>
                    </w:rPr>
                    <w:t>s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07" type="#_x0000_t202" style="position:absolute;margin-left:46.8pt;margin-top:254.15pt;width:125.8pt;height:308.95pt;z-index:25162752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08;mso-column-margin:5.7pt" inset="2.85pt,2.85pt,2.85pt,2.85pt">
              <w:txbxContent>
                <w:p w:rsidR="00BF39BD" w:rsidRPr="00652F39" w:rsidRDefault="00BF39BD" w:rsidP="00BF39BD">
                  <w:pPr>
                    <w:rPr>
                      <w:sz w:val="18"/>
                      <w:szCs w:val="18"/>
                    </w:rPr>
                  </w:pPr>
                </w:p>
                <w:p w:rsidR="00330A93" w:rsidRDefault="00F21348" w:rsidP="00BF39BD">
                  <w:pPr>
                    <w:rPr>
                      <w:sz w:val="18"/>
                      <w:szCs w:val="18"/>
                      <w:lang w:val="es-MX"/>
                    </w:rPr>
                  </w:pPr>
                  <w:r w:rsidRPr="00F21348">
                    <w:rPr>
                      <w:sz w:val="18"/>
                      <w:szCs w:val="18"/>
                      <w:lang w:val="es-MX"/>
                    </w:rPr>
                    <w:t xml:space="preserve">Este </w:t>
                  </w:r>
                  <w:r w:rsidR="00B03E4A">
                    <w:rPr>
                      <w:sz w:val="18"/>
                      <w:szCs w:val="18"/>
                      <w:lang w:val="es-MX"/>
                    </w:rPr>
                    <w:t>añ</w:t>
                  </w:r>
                  <w:r w:rsidRPr="00F21348">
                    <w:rPr>
                      <w:sz w:val="18"/>
                      <w:szCs w:val="18"/>
                      <w:lang w:val="es-MX"/>
                    </w:rPr>
                    <w:t>o progresa rápidamente</w:t>
                  </w:r>
                  <w:r w:rsidR="00135750" w:rsidRPr="00F21348">
                    <w:rPr>
                      <w:sz w:val="18"/>
                      <w:szCs w:val="18"/>
                      <w:lang w:val="es-MX"/>
                    </w:rPr>
                    <w:t xml:space="preserve">. </w:t>
                  </w:r>
                  <w:r w:rsidRPr="00F21348">
                    <w:rPr>
                      <w:sz w:val="18"/>
                      <w:szCs w:val="18"/>
                      <w:lang w:val="es-MX"/>
                    </w:rPr>
                    <w:t>Hemos terminado nuestro primer término</w:t>
                  </w:r>
                  <w:r>
                    <w:rPr>
                      <w:sz w:val="18"/>
                      <w:szCs w:val="18"/>
                      <w:lang w:val="es-MX"/>
                    </w:rPr>
                    <w:t xml:space="preserve"> y empieza</w:t>
                  </w:r>
                  <w:r w:rsidR="00B03E4A">
                    <w:rPr>
                      <w:sz w:val="18"/>
                      <w:szCs w:val="18"/>
                      <w:lang w:val="es-MX"/>
                    </w:rPr>
                    <w:t xml:space="preserve"> un n</w:t>
                  </w:r>
                  <w:r w:rsidRPr="00F21348">
                    <w:rPr>
                      <w:sz w:val="18"/>
                      <w:szCs w:val="18"/>
                      <w:lang w:val="es-MX"/>
                    </w:rPr>
                    <w:t>uevo. Trabajaremos pa</w:t>
                  </w:r>
                  <w:r w:rsidR="00B03E4A">
                    <w:rPr>
                      <w:sz w:val="18"/>
                      <w:szCs w:val="18"/>
                      <w:lang w:val="es-MX"/>
                    </w:rPr>
                    <w:t>ra que su estudiante tenga un año exitoso y reciba todo</w:t>
                  </w:r>
                  <w:r w:rsidRPr="00F21348">
                    <w:rPr>
                      <w:sz w:val="18"/>
                      <w:szCs w:val="18"/>
                      <w:lang w:val="es-MX"/>
                    </w:rPr>
                    <w:t xml:space="preserve"> lo necesario para avanzar. Pero</w:t>
                  </w:r>
                  <w:r w:rsidR="000B21C3" w:rsidRPr="00F21348">
                    <w:rPr>
                      <w:sz w:val="18"/>
                      <w:szCs w:val="18"/>
                      <w:lang w:val="es-MX"/>
                    </w:rPr>
                    <w:t xml:space="preserve">, </w:t>
                  </w:r>
                  <w:r w:rsidRPr="00F21348">
                    <w:rPr>
                      <w:sz w:val="18"/>
                      <w:szCs w:val="18"/>
                      <w:lang w:val="es-MX"/>
                    </w:rPr>
                    <w:t>recuerdo que la educación requiere un equip</w:t>
                  </w:r>
                  <w:r>
                    <w:rPr>
                      <w:sz w:val="18"/>
                      <w:szCs w:val="18"/>
                      <w:lang w:val="es-MX"/>
                    </w:rPr>
                    <w:t>o</w:t>
                  </w:r>
                  <w:r w:rsidR="00B03E4A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Pr="00F21348">
                    <w:rPr>
                      <w:sz w:val="18"/>
                      <w:szCs w:val="18"/>
                      <w:lang w:val="es-MX"/>
                    </w:rPr>
                    <w:t xml:space="preserve">de involucramiento de padres, guardián, maestros, y la comunidad para </w:t>
                  </w:r>
                  <w:r>
                    <w:rPr>
                      <w:sz w:val="18"/>
                      <w:szCs w:val="18"/>
                      <w:lang w:val="es-MX"/>
                    </w:rPr>
                    <w:t>que cada estudiante tenga éxito.</w:t>
                  </w:r>
                  <w:r w:rsidR="000B21C3" w:rsidRPr="00F21348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1928AC">
                    <w:rPr>
                      <w:sz w:val="18"/>
                      <w:szCs w:val="18"/>
                      <w:lang w:val="es-MX"/>
                    </w:rPr>
                    <w:t xml:space="preserve">Las investigaciones continúan indicando que si los padres/guardián permanecen involucrados en la educación de sus estudiantes </w:t>
                  </w:r>
                  <w:r w:rsidR="00B03E4A">
                    <w:rPr>
                      <w:sz w:val="18"/>
                      <w:szCs w:val="18"/>
                      <w:lang w:val="es-MX"/>
                    </w:rPr>
                    <w:t xml:space="preserve">ellos </w:t>
                  </w:r>
                  <w:r w:rsidR="001928AC">
                    <w:rPr>
                      <w:sz w:val="18"/>
                      <w:szCs w:val="18"/>
                      <w:lang w:val="es-MX"/>
                    </w:rPr>
                    <w:t xml:space="preserve">reciben </w:t>
                  </w:r>
                  <w:r w:rsidR="00B03E4A">
                    <w:rPr>
                      <w:sz w:val="18"/>
                      <w:szCs w:val="18"/>
                      <w:lang w:val="es-MX"/>
                    </w:rPr>
                    <w:t xml:space="preserve">altas pruebas, </w:t>
                  </w:r>
                  <w:r w:rsidR="001928AC">
                    <w:rPr>
                      <w:sz w:val="18"/>
                      <w:szCs w:val="18"/>
                      <w:lang w:val="es-MX"/>
                    </w:rPr>
                    <w:t>buenas notas/calificaciones</w:t>
                  </w:r>
                  <w:r w:rsidR="00887EA6">
                    <w:rPr>
                      <w:sz w:val="18"/>
                      <w:szCs w:val="18"/>
                      <w:lang w:val="es-MX"/>
                    </w:rPr>
                    <w:t>,</w:t>
                  </w:r>
                  <w:r w:rsidR="001928AC">
                    <w:rPr>
                      <w:sz w:val="18"/>
                      <w:szCs w:val="18"/>
                      <w:lang w:val="es-MX"/>
                    </w:rPr>
                    <w:t xml:space="preserve"> menos incidentes de mal comportamiento</w:t>
                  </w:r>
                  <w:r w:rsidR="00887EA6">
                    <w:rPr>
                      <w:sz w:val="18"/>
                      <w:szCs w:val="18"/>
                      <w:lang w:val="es-MX"/>
                    </w:rPr>
                    <w:t xml:space="preserve"> y </w:t>
                  </w:r>
                  <w:r w:rsidR="00330A93">
                    <w:rPr>
                      <w:sz w:val="18"/>
                      <w:szCs w:val="18"/>
                      <w:lang w:val="es-MX"/>
                    </w:rPr>
                    <w:t>mejor asistencia.</w:t>
                  </w:r>
                </w:p>
                <w:p w:rsidR="009E6547" w:rsidRPr="00330A93" w:rsidRDefault="00330A93" w:rsidP="009E6547">
                  <w:pPr>
                    <w:rPr>
                      <w:sz w:val="18"/>
                      <w:szCs w:val="18"/>
                      <w:lang w:val="es-MX"/>
                    </w:rPr>
                  </w:pPr>
                  <w:r>
                    <w:rPr>
                      <w:sz w:val="18"/>
                      <w:szCs w:val="18"/>
                      <w:lang w:val="es-MX"/>
                    </w:rPr>
                    <w:t xml:space="preserve"> También recuerde de nuestros diferente programas después de la escuela que su estudiante puede participar como el programa siglo 21, el programa policiaco, y el grupo de niñas. </w:t>
                  </w:r>
                  <w:r w:rsidR="00DB196E">
                    <w:rPr>
                      <w:sz w:val="18"/>
                      <w:szCs w:val="18"/>
                      <w:lang w:val="es-MX"/>
                    </w:rPr>
                    <w:t xml:space="preserve">Para más detalles </w:t>
                  </w:r>
                  <w:r w:rsidRPr="00330A93">
                    <w:rPr>
                      <w:sz w:val="18"/>
                      <w:szCs w:val="18"/>
                      <w:lang w:val="es-MX"/>
                    </w:rPr>
                    <w:t>Llam</w:t>
                  </w:r>
                  <w:r w:rsidR="00DB196E">
                    <w:rPr>
                      <w:sz w:val="18"/>
                      <w:szCs w:val="18"/>
                      <w:lang w:val="es-MX"/>
                    </w:rPr>
                    <w:t>e a nuestra oficina.</w:t>
                  </w:r>
                </w:p>
                <w:p w:rsidR="003C099B" w:rsidRPr="00330A93" w:rsidRDefault="003C099B" w:rsidP="00BF39BD">
                  <w:pPr>
                    <w:rPr>
                      <w:sz w:val="18"/>
                      <w:szCs w:val="18"/>
                      <w:lang w:val="es-MX"/>
                    </w:rPr>
                  </w:pPr>
                  <w:r w:rsidRPr="00330A93">
                    <w:rPr>
                      <w:sz w:val="18"/>
                      <w:szCs w:val="18"/>
                      <w:lang w:val="es-MX"/>
                    </w:rPr>
                    <w:t xml:space="preserve">                                        </w:t>
                  </w:r>
                  <w:r w:rsidR="00BF39BD" w:rsidRPr="00330A93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670D90" w:rsidRPr="00330A93">
                    <w:rPr>
                      <w:rFonts w:ascii="Berlin Sans FB Demi" w:hAnsi="Berlin Sans FB Demi"/>
                      <w:b/>
                      <w:sz w:val="18"/>
                      <w:szCs w:val="18"/>
                      <w:lang w:val="es-MX"/>
                    </w:rPr>
                    <w:t xml:space="preserve">         </w:t>
                  </w:r>
                  <w:r w:rsidR="00E26738" w:rsidRPr="00330A93">
                    <w:rPr>
                      <w:rFonts w:ascii="Berlin Sans FB Demi" w:hAnsi="Berlin Sans FB Demi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670D90" w:rsidRPr="00330A93">
                    <w:rPr>
                      <w:rFonts w:ascii="Berlin Sans FB Demi" w:hAnsi="Berlin Sans FB Demi"/>
                      <w:b/>
                      <w:sz w:val="18"/>
                      <w:szCs w:val="18"/>
                      <w:lang w:val="es-MX"/>
                    </w:rPr>
                    <w:t xml:space="preserve">      Feria </w:t>
                  </w:r>
                  <w:r w:rsidR="00E26738" w:rsidRPr="00330A93">
                    <w:rPr>
                      <w:rFonts w:ascii="Berlin Sans FB Demi" w:hAnsi="Berlin Sans FB Demi"/>
                      <w:b/>
                      <w:sz w:val="18"/>
                      <w:szCs w:val="18"/>
                      <w:lang w:val="es-MX"/>
                    </w:rPr>
                    <w:t xml:space="preserve">de </w:t>
                  </w:r>
                  <w:r w:rsidR="00670D90" w:rsidRPr="00330A93">
                    <w:rPr>
                      <w:rFonts w:ascii="Berlin Sans FB Demi" w:hAnsi="Berlin Sans FB Demi"/>
                      <w:b/>
                      <w:sz w:val="18"/>
                      <w:szCs w:val="18"/>
                      <w:lang w:val="es-MX"/>
                    </w:rPr>
                    <w:t>comunidad</w:t>
                  </w:r>
                  <w:r w:rsidR="00E26738" w:rsidRPr="00330A93">
                    <w:rPr>
                      <w:rFonts w:ascii="Berlin Sans FB Demi" w:hAnsi="Berlin Sans FB Demi"/>
                      <w:b/>
                      <w:sz w:val="18"/>
                      <w:szCs w:val="18"/>
                      <w:lang w:val="es-MX"/>
                    </w:rPr>
                    <w:t xml:space="preserve"> /Noche de </w:t>
                  </w:r>
                  <w:r w:rsidR="00670D90" w:rsidRPr="00330A93">
                    <w:rPr>
                      <w:rFonts w:ascii="Berlin Sans FB Demi" w:hAnsi="Berlin Sans FB Demi"/>
                      <w:b/>
                      <w:sz w:val="18"/>
                      <w:szCs w:val="18"/>
                      <w:lang w:val="es-MX"/>
                    </w:rPr>
                    <w:t>diversión</w:t>
                  </w:r>
                  <w:r w:rsidR="009E6547" w:rsidRPr="00330A93">
                    <w:rPr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3C099B" w:rsidRPr="00330A93" w:rsidRDefault="003C099B" w:rsidP="00BF39BD">
                  <w:pPr>
                    <w:rPr>
                      <w:sz w:val="18"/>
                      <w:szCs w:val="18"/>
                      <w:lang w:val="es-MX"/>
                    </w:rPr>
                  </w:pPr>
                </w:p>
                <w:p w:rsidR="003C099B" w:rsidRPr="00E26738" w:rsidRDefault="003C099B" w:rsidP="003C099B">
                  <w:pPr>
                    <w:rPr>
                      <w:sz w:val="18"/>
                      <w:szCs w:val="18"/>
                      <w:lang w:val="es-MX"/>
                    </w:rPr>
                  </w:pPr>
                  <w:r w:rsidRPr="00E26738">
                    <w:rPr>
                      <w:rFonts w:ascii="Arial" w:hAnsi="Arial" w:cs="Arial"/>
                      <w:noProof/>
                      <w:color w:val="1122CC"/>
                      <w:sz w:val="14"/>
                      <w:szCs w:val="14"/>
                    </w:rPr>
                    <w:drawing>
                      <wp:inline distT="0" distB="0" distL="0" distR="0">
                        <wp:extent cx="1292225" cy="721995"/>
                        <wp:effectExtent l="19050" t="0" r="3175" b="0"/>
                        <wp:docPr id="4" name="Picture 4" descr="http://t0.gstatic.com/images?q=tbn:ANd9GcQoT0j1qMoSDzPJ4q-vHOVwWOyI648VXG0lxf6JJuugpJ1pgDBmJr8f_gUm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0.gstatic.com/images?q=tbn:ANd9GcQoT0j1qMoSDzPJ4q-vHOVwWOyI648VXG0lxf6JJuugpJ1pgDBmJr8f_gUm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2225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49F3" w:rsidRPr="003B0DFB" w:rsidRDefault="00BF39BD" w:rsidP="003C099B">
                  <w:pPr>
                    <w:rPr>
                      <w:sz w:val="18"/>
                      <w:szCs w:val="18"/>
                      <w:lang w:val="es-MX"/>
                    </w:rPr>
                  </w:pPr>
                  <w:r w:rsidRPr="003B0DFB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D262CD" w:rsidRPr="0074399B" w:rsidRDefault="00695593" w:rsidP="005E43FD">
                  <w:pPr>
                    <w:rPr>
                      <w:sz w:val="18"/>
                      <w:szCs w:val="18"/>
                      <w:lang w:val="es-MX"/>
                    </w:rPr>
                  </w:pPr>
                  <w:r w:rsidRPr="0074399B">
                    <w:rPr>
                      <w:sz w:val="18"/>
                      <w:szCs w:val="18"/>
                      <w:lang w:val="es-MX"/>
                    </w:rPr>
                    <w:t xml:space="preserve">No se olvide de participar en nuestra noche de </w:t>
                  </w:r>
                  <w:r w:rsidR="0074399B" w:rsidRPr="0074399B">
                    <w:rPr>
                      <w:sz w:val="18"/>
                      <w:szCs w:val="18"/>
                      <w:lang w:val="es-MX"/>
                    </w:rPr>
                    <w:t>comunidad</w:t>
                  </w:r>
                  <w:r w:rsidRPr="0074399B">
                    <w:rPr>
                      <w:sz w:val="18"/>
                      <w:szCs w:val="18"/>
                      <w:lang w:val="es-MX"/>
                    </w:rPr>
                    <w:t xml:space="preserve"> y </w:t>
                  </w:r>
                  <w:r w:rsidR="0074399B" w:rsidRPr="0074399B">
                    <w:rPr>
                      <w:sz w:val="18"/>
                      <w:szCs w:val="18"/>
                      <w:lang w:val="es-MX"/>
                    </w:rPr>
                    <w:t xml:space="preserve">diversión el 29 de noviembre de </w:t>
                  </w:r>
                  <w:r w:rsidR="003C099B" w:rsidRPr="0074399B">
                    <w:rPr>
                      <w:sz w:val="18"/>
                      <w:szCs w:val="18"/>
                      <w:lang w:val="es-MX"/>
                    </w:rPr>
                    <w:t>6:00-7:30 pm.</w:t>
                  </w:r>
                  <w:r w:rsidR="0074399B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74399B" w:rsidRPr="0074399B">
                    <w:rPr>
                      <w:sz w:val="18"/>
                      <w:szCs w:val="18"/>
                      <w:lang w:val="es-MX"/>
                    </w:rPr>
                    <w:t>Esta noche será informacional como divertida. Habrá varias organizaciones que le brindaran información sobre sus servicios.</w:t>
                  </w:r>
                  <w:r w:rsidR="0074399B">
                    <w:rPr>
                      <w:sz w:val="18"/>
                      <w:szCs w:val="18"/>
                      <w:lang w:val="es-MX"/>
                    </w:rPr>
                    <w:t xml:space="preserve"> ¡Después participe en la noche de diversión donde habrá muchos premios!</w:t>
                  </w:r>
                  <w:r w:rsidR="003C099B" w:rsidRPr="0074399B">
                    <w:rPr>
                      <w:sz w:val="18"/>
                      <w:szCs w:val="18"/>
                      <w:lang w:val="es-MX"/>
                    </w:rPr>
                    <w:t xml:space="preserve"> P</w:t>
                  </w:r>
                  <w:r w:rsidR="0074399B">
                    <w:rPr>
                      <w:sz w:val="18"/>
                      <w:szCs w:val="18"/>
                      <w:lang w:val="es-MX"/>
                    </w:rPr>
                    <w:t>or favor de llamar a la Señora Thomason para más información.</w:t>
                  </w:r>
                  <w:r w:rsidR="003C099B" w:rsidRPr="0074399B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3C099B" w:rsidRPr="0074399B" w:rsidRDefault="00750181" w:rsidP="005E43FD">
                  <w:pPr>
                    <w:rPr>
                      <w:sz w:val="16"/>
                      <w:szCs w:val="16"/>
                      <w:lang w:val="es-MX"/>
                    </w:rPr>
                  </w:pPr>
                  <w:hyperlink r:id="rId11" w:history="1">
                    <w:r w:rsidR="003C099B" w:rsidRPr="0074399B">
                      <w:rPr>
                        <w:rStyle w:val="Hyperlink"/>
                        <w:sz w:val="16"/>
                        <w:szCs w:val="16"/>
                        <w:lang w:val="es-MX"/>
                      </w:rPr>
                      <w:t>Lupe.thomason@dmpschools.org</w:t>
                    </w:r>
                  </w:hyperlink>
                  <w:r w:rsidR="003C099B" w:rsidRPr="0074399B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</w:p>
                <w:p w:rsidR="003C099B" w:rsidRPr="0074399B" w:rsidRDefault="003C099B" w:rsidP="005E43FD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3C099B" w:rsidRPr="0074399B" w:rsidRDefault="003C099B" w:rsidP="005E43FD">
                  <w:pPr>
                    <w:rPr>
                      <w:sz w:val="16"/>
                      <w:szCs w:val="16"/>
                      <w:lang w:val="es-MX"/>
                    </w:rPr>
                  </w:pPr>
                  <w:r w:rsidRPr="0074399B">
                    <w:rPr>
                      <w:sz w:val="16"/>
                      <w:szCs w:val="16"/>
                      <w:lang w:val="es-MX"/>
                    </w:rPr>
                    <w:t>242-8353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05" type="#_x0000_t202" style="position:absolute;margin-left:473.35pt;margin-top:162.55pt;width:109.2pt;height:28.7pt;z-index:2516264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5;mso-column-margin:5.7pt;mso-fit-shape-to-text:t" inset="2.85pt,2.85pt,2.85pt,2.85pt">
              <w:txbxContent>
                <w:p w:rsidR="006E56F8" w:rsidRPr="00236995" w:rsidRDefault="001C4FDE" w:rsidP="00E2362C">
                  <w:pPr>
                    <w:pStyle w:val="NewsletterDate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Fall</w:t>
                  </w:r>
                  <w:r w:rsidR="00236995" w:rsidRPr="00236995">
                    <w:rPr>
                      <w:rFonts w:ascii="Bernard MT Condensed" w:hAnsi="Bernard MT Condensed"/>
                    </w:rPr>
                    <w:t xml:space="preserve"> Newsletter</w:t>
                  </w:r>
                </w:p>
                <w:p w:rsidR="006E56F8" w:rsidRPr="00236995" w:rsidRDefault="001C4FDE" w:rsidP="00E2362C">
                  <w:pPr>
                    <w:pStyle w:val="NewsletterIssue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Volume 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00" style="position:absolute;margin-left:28.2pt;margin-top:56.05pt;width:474.45pt;height:142.4pt;z-index:251624448;mso-position-horizontal-relative:page;mso-position-vertical-relative:page" coordorigin="23144324,18395159" coordsize="6025240,1808626">
            <v:rect id="_x0000_s1201" style="position:absolute;left:23144324;top:18395159;width:6025240;height:180862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202" style="position:absolute;left:23313865;top:18919346;width:5757918;height:809646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03" style="position:absolute;left:23183794;top:18886327;width:5946303;height:770574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</w:p>
    <w:p w:rsidR="00236995" w:rsidRPr="00236995" w:rsidRDefault="00236995" w:rsidP="00236995"/>
    <w:p w:rsidR="00236995" w:rsidRPr="00236995" w:rsidRDefault="00236995" w:rsidP="00236995"/>
    <w:p w:rsidR="00236995" w:rsidRPr="00236995" w:rsidRDefault="00236995" w:rsidP="00236995"/>
    <w:p w:rsidR="00236995" w:rsidRPr="00236995" w:rsidRDefault="00236995" w:rsidP="00236995"/>
    <w:p w:rsidR="00236995" w:rsidRPr="00236995" w:rsidRDefault="00236995" w:rsidP="00236995"/>
    <w:p w:rsidR="00236995" w:rsidRPr="00236995" w:rsidRDefault="00236995" w:rsidP="00236995"/>
    <w:p w:rsidR="00236995" w:rsidRPr="00236995" w:rsidRDefault="00236995" w:rsidP="00236995"/>
    <w:p w:rsidR="00236995" w:rsidRPr="00236995" w:rsidRDefault="00236995" w:rsidP="00236995"/>
    <w:p w:rsidR="00236995" w:rsidRPr="00236995" w:rsidRDefault="00236995" w:rsidP="00236995"/>
    <w:p w:rsidR="00236995" w:rsidRPr="00236995" w:rsidRDefault="00236995" w:rsidP="00236995"/>
    <w:p w:rsidR="00236995" w:rsidRPr="00554B61" w:rsidRDefault="00236995" w:rsidP="00D460DD">
      <w:pPr>
        <w:rPr>
          <w:rFonts w:ascii="Baskerville Old Face" w:hAnsi="Baskerville Old Face"/>
          <w:b/>
        </w:rPr>
      </w:pPr>
    </w:p>
    <w:p w:rsidR="00236995" w:rsidRDefault="00750181" w:rsidP="00236995">
      <w:pPr>
        <w:tabs>
          <w:tab w:val="left" w:pos="8732"/>
        </w:tabs>
      </w:pPr>
      <w:r>
        <w:rPr>
          <w:noProof/>
        </w:rPr>
        <w:pict>
          <v:shape id="_x0000_s1234" type="#_x0000_t202" style="position:absolute;margin-left:469pt;margin-top:225.7pt;width:109.2pt;height:241.5pt;z-index:251642880;mso-wrap-distance-left:2.88pt;mso-wrap-distance-top:2.88pt;mso-wrap-distance-right:2.88pt;mso-wrap-distance-bottom:2.88pt;mso-position-horizontal-relative:page;mso-position-vertical-relative:page" filled="f" stroked="f" strokecolor="#09f" strokeweight=".5pt">
            <v:shadow color="#ccc"/>
            <v:textbox style="mso-next-textbox:#_x0000_s1234">
              <w:txbxContent>
                <w:tbl>
                  <w:tblPr>
                    <w:tblW w:w="1994" w:type="dxa"/>
                    <w:tblLook w:val="01E0"/>
                  </w:tblPr>
                  <w:tblGrid>
                    <w:gridCol w:w="1668"/>
                    <w:gridCol w:w="326"/>
                  </w:tblGrid>
                  <w:tr w:rsidR="00DC3E6B" w:rsidRPr="00E26738">
                    <w:trPr>
                      <w:trHeight w:val="605"/>
                    </w:trPr>
                    <w:tc>
                      <w:tcPr>
                        <w:tcW w:w="1668" w:type="dxa"/>
                      </w:tcPr>
                      <w:p w:rsidR="00DC3E6B" w:rsidRPr="00E26738" w:rsidRDefault="00E26738" w:rsidP="0063116D">
                        <w:pPr>
                          <w:pStyle w:val="TOCtext"/>
                          <w:rPr>
                            <w:rFonts w:ascii="Bernard MT Condensed" w:hAnsi="Bernard MT Condensed"/>
                            <w:sz w:val="18"/>
                            <w:szCs w:val="18"/>
                            <w:lang w:val="es-MX"/>
                          </w:rPr>
                        </w:pPr>
                        <w:r w:rsidRPr="00E26738">
                          <w:rPr>
                            <w:rFonts w:ascii="Bernard MT Condensed" w:hAnsi="Bernard MT Condensed"/>
                            <w:sz w:val="18"/>
                            <w:szCs w:val="18"/>
                            <w:lang w:val="es-MX"/>
                          </w:rPr>
                          <w:t>Lunes</w:t>
                        </w:r>
                        <w:r w:rsidR="008210D2" w:rsidRPr="00E26738">
                          <w:rPr>
                            <w:rFonts w:ascii="Bernard MT Condensed" w:hAnsi="Bernard MT Condensed"/>
                            <w:sz w:val="18"/>
                            <w:szCs w:val="18"/>
                            <w:lang w:val="es-MX"/>
                          </w:rPr>
                          <w:t>, Oct. 1</w:t>
                        </w:r>
                        <w:r w:rsidR="000316AD" w:rsidRPr="00E26738">
                          <w:rPr>
                            <w:rFonts w:ascii="Bernard MT Condensed" w:hAnsi="Bernard MT Condensed"/>
                            <w:sz w:val="18"/>
                            <w:szCs w:val="18"/>
                            <w:lang w:val="es-MX"/>
                          </w:rPr>
                          <w:t xml:space="preserve"> PTO @ 6:00 pm</w:t>
                        </w:r>
                      </w:p>
                    </w:tc>
                    <w:tc>
                      <w:tcPr>
                        <w:tcW w:w="326" w:type="dxa"/>
                      </w:tcPr>
                      <w:p w:rsidR="00DC3E6B" w:rsidRPr="00E26738" w:rsidRDefault="00DC3E6B" w:rsidP="00C57C93">
                        <w:pPr>
                          <w:pStyle w:val="TOCNumber"/>
                          <w:rPr>
                            <w:lang w:val="es-MX"/>
                          </w:rPr>
                        </w:pPr>
                      </w:p>
                    </w:tc>
                  </w:tr>
                  <w:tr w:rsidR="00DC3E6B" w:rsidRPr="00E26738">
                    <w:trPr>
                      <w:trHeight w:val="605"/>
                    </w:trPr>
                    <w:tc>
                      <w:tcPr>
                        <w:tcW w:w="1668" w:type="dxa"/>
                      </w:tcPr>
                      <w:p w:rsidR="00590364" w:rsidRPr="00E26738" w:rsidRDefault="00E26738" w:rsidP="000316AD">
                        <w:pPr>
                          <w:pStyle w:val="TOCtext"/>
                          <w:rPr>
                            <w:rFonts w:ascii="Bernard MT Condensed" w:hAnsi="Bernard MT Condensed"/>
                            <w:sz w:val="18"/>
                            <w:szCs w:val="18"/>
                            <w:lang w:val="es-MX"/>
                          </w:rPr>
                        </w:pPr>
                        <w:r w:rsidRPr="00E26738">
                          <w:rPr>
                            <w:rFonts w:ascii="Bernard MT Condensed" w:hAnsi="Bernard MT Condensed"/>
                            <w:sz w:val="18"/>
                            <w:szCs w:val="18"/>
                            <w:lang w:val="es-MX"/>
                          </w:rPr>
                          <w:t>Jueves, Oct.4, conferencias</w:t>
                        </w:r>
                        <w:r w:rsidR="008210D2" w:rsidRPr="00E26738">
                          <w:rPr>
                            <w:rFonts w:ascii="Bernard MT Condensed" w:hAnsi="Bernard MT Condensed"/>
                            <w:sz w:val="18"/>
                            <w:szCs w:val="18"/>
                            <w:lang w:val="es-MX"/>
                          </w:rPr>
                          <w:t>, 3:15-7:15</w:t>
                        </w:r>
                      </w:p>
                    </w:tc>
                    <w:tc>
                      <w:tcPr>
                        <w:tcW w:w="326" w:type="dxa"/>
                      </w:tcPr>
                      <w:p w:rsidR="00DC3E6B" w:rsidRPr="00E26738" w:rsidRDefault="00DC3E6B" w:rsidP="00C57C93">
                        <w:pPr>
                          <w:pStyle w:val="TOCNumber"/>
                          <w:rPr>
                            <w:lang w:val="es-MX"/>
                          </w:rPr>
                        </w:pPr>
                      </w:p>
                    </w:tc>
                  </w:tr>
                  <w:tr w:rsidR="00DC3E6B" w:rsidRPr="00CE515A">
                    <w:trPr>
                      <w:trHeight w:val="605"/>
                    </w:trPr>
                    <w:tc>
                      <w:tcPr>
                        <w:tcW w:w="1668" w:type="dxa"/>
                      </w:tcPr>
                      <w:p w:rsidR="00DC3E6B" w:rsidRPr="00E26738" w:rsidRDefault="00E26738" w:rsidP="0063116D">
                        <w:pPr>
                          <w:pStyle w:val="TOCtext"/>
                          <w:rPr>
                            <w:lang w:val="es-MX"/>
                          </w:rPr>
                        </w:pPr>
                        <w:r w:rsidRPr="00E26738">
                          <w:rPr>
                            <w:rFonts w:ascii="Bernard MT Condensed" w:hAnsi="Bernard MT Condensed"/>
                            <w:sz w:val="18"/>
                            <w:szCs w:val="18"/>
                            <w:lang w:val="es-MX"/>
                          </w:rPr>
                          <w:t>Lunes, Oct. 8, Juego de volibol</w:t>
                        </w:r>
                      </w:p>
                    </w:tc>
                    <w:tc>
                      <w:tcPr>
                        <w:tcW w:w="326" w:type="dxa"/>
                      </w:tcPr>
                      <w:p w:rsidR="00DC3E6B" w:rsidRPr="00E26738" w:rsidRDefault="00DC3E6B" w:rsidP="00C57C93">
                        <w:pPr>
                          <w:pStyle w:val="TOCNumber"/>
                          <w:rPr>
                            <w:lang w:val="es-MX"/>
                          </w:rPr>
                        </w:pPr>
                      </w:p>
                    </w:tc>
                  </w:tr>
                  <w:tr w:rsidR="00DC3E6B" w:rsidRPr="00E26738">
                    <w:trPr>
                      <w:trHeight w:val="605"/>
                    </w:trPr>
                    <w:tc>
                      <w:tcPr>
                        <w:tcW w:w="1668" w:type="dxa"/>
                      </w:tcPr>
                      <w:p w:rsidR="00DC3E6B" w:rsidRPr="00E26738" w:rsidRDefault="00E26738" w:rsidP="0063116D">
                        <w:pPr>
                          <w:pStyle w:val="TOCtext"/>
                          <w:rPr>
                            <w:lang w:val="es-MX"/>
                          </w:rPr>
                        </w:pPr>
                        <w:r>
                          <w:rPr>
                            <w:rFonts w:ascii="Bernard MT Condensed" w:hAnsi="Bernard MT Condensed"/>
                            <w:sz w:val="18"/>
                            <w:szCs w:val="18"/>
                            <w:lang w:val="es-MX"/>
                          </w:rPr>
                          <w:t>Miércoles, Oct. 10, Conferencias</w:t>
                        </w:r>
                        <w:r w:rsidR="008210D2" w:rsidRPr="00E26738">
                          <w:rPr>
                            <w:rFonts w:ascii="Bernard MT Condensed" w:hAnsi="Bernard MT Condensed"/>
                            <w:sz w:val="18"/>
                            <w:szCs w:val="18"/>
                            <w:lang w:val="es-MX"/>
                          </w:rPr>
                          <w:t xml:space="preserve"> 3:15-7:15</w:t>
                        </w:r>
                      </w:p>
                    </w:tc>
                    <w:tc>
                      <w:tcPr>
                        <w:tcW w:w="326" w:type="dxa"/>
                      </w:tcPr>
                      <w:p w:rsidR="00DC3E6B" w:rsidRPr="00E26738" w:rsidRDefault="00DC3E6B" w:rsidP="00C57C93">
                        <w:pPr>
                          <w:pStyle w:val="TOCNumber"/>
                          <w:rPr>
                            <w:lang w:val="es-MX"/>
                          </w:rPr>
                        </w:pPr>
                      </w:p>
                    </w:tc>
                  </w:tr>
                  <w:tr w:rsidR="00DC3E6B" w:rsidRPr="00CE515A">
                    <w:trPr>
                      <w:trHeight w:val="605"/>
                    </w:trPr>
                    <w:tc>
                      <w:tcPr>
                        <w:tcW w:w="1668" w:type="dxa"/>
                      </w:tcPr>
                      <w:p w:rsidR="00DC3E6B" w:rsidRPr="00E26738" w:rsidRDefault="00E26738" w:rsidP="0063116D">
                        <w:pPr>
                          <w:pStyle w:val="TOCtext"/>
                          <w:rPr>
                            <w:lang w:val="es-MX"/>
                          </w:rPr>
                        </w:pPr>
                        <w:r>
                          <w:rPr>
                            <w:rFonts w:ascii="Bernard MT Condensed" w:hAnsi="Bernard MT Condensed"/>
                            <w:sz w:val="18"/>
                            <w:szCs w:val="18"/>
                            <w:lang w:val="es-MX"/>
                          </w:rPr>
                          <w:t>Lunes, Oct. 15, Juego de volibol</w:t>
                        </w:r>
                      </w:p>
                    </w:tc>
                    <w:tc>
                      <w:tcPr>
                        <w:tcW w:w="326" w:type="dxa"/>
                      </w:tcPr>
                      <w:p w:rsidR="00DC3E6B" w:rsidRPr="00E26738" w:rsidRDefault="00DC3E6B" w:rsidP="00C57C93">
                        <w:pPr>
                          <w:pStyle w:val="TOCNumber"/>
                          <w:rPr>
                            <w:lang w:val="es-MX"/>
                          </w:rPr>
                        </w:pPr>
                      </w:p>
                    </w:tc>
                  </w:tr>
                  <w:tr w:rsidR="00DC3E6B" w:rsidRPr="00CE515A">
                    <w:trPr>
                      <w:trHeight w:val="605"/>
                    </w:trPr>
                    <w:tc>
                      <w:tcPr>
                        <w:tcW w:w="1668" w:type="dxa"/>
                      </w:tcPr>
                      <w:p w:rsidR="00DC3E6B" w:rsidRPr="00E26738" w:rsidRDefault="00E26738" w:rsidP="0063116D">
                        <w:pPr>
                          <w:pStyle w:val="TOCtext"/>
                          <w:rPr>
                            <w:lang w:val="es-MX"/>
                          </w:rPr>
                        </w:pPr>
                        <w:r>
                          <w:rPr>
                            <w:rFonts w:ascii="Bernard MT Condensed" w:hAnsi="Bernard MT Condensed"/>
                            <w:sz w:val="16"/>
                            <w:szCs w:val="16"/>
                            <w:lang w:val="es-MX"/>
                          </w:rPr>
                          <w:t>Miércoles, Oct. 17-EL Programa policiaco, de explorados empieza</w:t>
                        </w:r>
                      </w:p>
                    </w:tc>
                    <w:tc>
                      <w:tcPr>
                        <w:tcW w:w="326" w:type="dxa"/>
                      </w:tcPr>
                      <w:p w:rsidR="00DC3E6B" w:rsidRPr="00E26738" w:rsidRDefault="00DC3E6B" w:rsidP="00C57C93">
                        <w:pPr>
                          <w:pStyle w:val="TOCNumber"/>
                          <w:rPr>
                            <w:lang w:val="es-MX"/>
                          </w:rPr>
                        </w:pPr>
                      </w:p>
                    </w:tc>
                  </w:tr>
                  <w:tr w:rsidR="00DC3E6B" w:rsidRPr="00CE515A">
                    <w:trPr>
                      <w:trHeight w:val="605"/>
                    </w:trPr>
                    <w:tc>
                      <w:tcPr>
                        <w:tcW w:w="1668" w:type="dxa"/>
                      </w:tcPr>
                      <w:p w:rsidR="00DC3E6B" w:rsidRPr="00E26738" w:rsidRDefault="00E26738" w:rsidP="0063116D">
                        <w:pPr>
                          <w:pStyle w:val="TOCtext"/>
                          <w:rPr>
                            <w:rFonts w:ascii="Bernard MT Condensed" w:hAnsi="Bernard MT Condensed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Bernard MT Condensed" w:hAnsi="Bernard MT Condensed"/>
                            <w:sz w:val="16"/>
                            <w:szCs w:val="16"/>
                            <w:lang w:val="es-MX"/>
                          </w:rPr>
                          <w:t>Martes</w:t>
                        </w:r>
                        <w:r w:rsidR="008210D2" w:rsidRPr="00E26738">
                          <w:rPr>
                            <w:rFonts w:ascii="Bernard MT Condensed" w:hAnsi="Bernard MT Condensed"/>
                            <w:sz w:val="16"/>
                            <w:szCs w:val="16"/>
                            <w:lang w:val="es-MX"/>
                          </w:rPr>
                          <w:t xml:space="preserve">, </w:t>
                        </w:r>
                        <w:r>
                          <w:rPr>
                            <w:rFonts w:ascii="Bernard MT Condensed" w:hAnsi="Bernard MT Condensed"/>
                            <w:sz w:val="16"/>
                            <w:szCs w:val="16"/>
                            <w:lang w:val="es-MX"/>
                          </w:rPr>
                          <w:t>Oct. 30- El programa dental</w:t>
                        </w:r>
                      </w:p>
                    </w:tc>
                    <w:tc>
                      <w:tcPr>
                        <w:tcW w:w="326" w:type="dxa"/>
                      </w:tcPr>
                      <w:p w:rsidR="00DC3E6B" w:rsidRPr="00E26738" w:rsidRDefault="00DC3E6B" w:rsidP="00C57C93">
                        <w:pPr>
                          <w:pStyle w:val="TOCNumber"/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DC3E6B" w:rsidRPr="00E26738" w:rsidRDefault="00DC3E6B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</w:p>
    <w:p w:rsidR="00865550" w:rsidRPr="00D262CD" w:rsidRDefault="00750181" w:rsidP="00D460DD">
      <w:pPr>
        <w:rPr>
          <w:sz w:val="20"/>
          <w:szCs w:val="20"/>
        </w:rPr>
      </w:pPr>
      <w:r w:rsidRPr="00750181">
        <w:rPr>
          <w:noProof/>
        </w:rPr>
        <w:pict>
          <v:shape id="_x0000_s1225" type="#_x0000_t202" style="position:absolute;margin-left:328.85pt;margin-top:543.95pt;width:117.6pt;height:115pt;z-index:25163980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5;mso-column-margin:5.7pt" inset="2.85pt,2.85pt,2.85pt,2.85pt">
              <w:txbxContent/>
            </v:textbox>
            <w10:wrap side="left" anchorx="page" anchory="page"/>
          </v:shape>
        </w:pict>
      </w:r>
      <w:r w:rsidRPr="00750181">
        <w:rPr>
          <w:noProof/>
        </w:rPr>
        <w:pict>
          <v:shape id="_x0000_s1222" type="#_x0000_t202" style="position:absolute;margin-left:52.15pt;margin-top:583.8pt;width:197.25pt;height:26.7pt;z-index:251636736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2;mso-column-margin:5.7pt" inset="2.85pt,2.85pt,2.85pt,2.85pt">
              <w:txbxContent>
                <w:p w:rsidR="007A0A39" w:rsidRPr="00820EA1" w:rsidRDefault="004962E9" w:rsidP="007A0A39">
                  <w:pPr>
                    <w:pStyle w:val="Heading1"/>
                    <w:rPr>
                      <w:sz w:val="16"/>
                      <w:szCs w:val="16"/>
                    </w:rPr>
                  </w:pPr>
                  <w:r>
                    <w:rPr>
                      <w:rFonts w:ascii="Copperplate Gothic Bold" w:hAnsi="Copperplate Gothic Bold"/>
                      <w:color w:val="auto"/>
                      <w:sz w:val="22"/>
                      <w:szCs w:val="22"/>
                    </w:rPr>
                    <w:t>Parent Resource Center</w:t>
                  </w:r>
                  <w:r w:rsidR="009F49B9">
                    <w:rPr>
                      <w:sz w:val="22"/>
                      <w:szCs w:val="22"/>
                    </w:rPr>
                    <w:t xml:space="preserve"> </w:t>
                  </w:r>
                </w:p>
                <w:p w:rsidR="006E56F8" w:rsidRPr="00820EA1" w:rsidRDefault="006E56F8" w:rsidP="007A0A39">
                  <w:pPr>
                    <w:rPr>
                      <w:sz w:val="16"/>
                      <w:szCs w:val="16"/>
                    </w:rPr>
                  </w:pPr>
                </w:p>
                <w:p w:rsidR="00820EA1" w:rsidRDefault="00820EA1"/>
              </w:txbxContent>
            </v:textbox>
            <w10:wrap side="left" anchorx="page" anchory="page"/>
          </v:shape>
        </w:pict>
      </w:r>
      <w:r w:rsidRPr="00750181">
        <w:rPr>
          <w:noProof/>
        </w:rPr>
        <w:pict>
          <v:shape id="_x0000_s1224" type="#_x0000_t202" style="position:absolute;margin-left:63.65pt;margin-top:610.3pt;width:244.1pt;height:116.85pt;z-index:25163878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5;mso-column-margin:5.7pt" inset="2.85pt,2.85pt,2.85pt,2.85pt">
              <w:txbxContent/>
            </v:textbox>
            <w10:wrap side="left" anchorx="page" anchory="page"/>
          </v:shape>
        </w:pict>
      </w:r>
      <w:r w:rsidRPr="00750181">
        <w:rPr>
          <w:noProof/>
        </w:rPr>
        <w:pict>
          <v:shape id="_x0000_s1223" type="#_x0000_t202" style="position:absolute;margin-left:106.05pt;margin-top:617.6pt;width:118.6pt;height:113.85pt;z-index:25163776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4;mso-column-margin:5.7pt" inset="2.85pt,2.85pt,2.85pt,2.85pt">
              <w:txbxContent>
                <w:p w:rsidR="007A0A39" w:rsidRPr="00A23DA7" w:rsidRDefault="007A0A39" w:rsidP="007A0A39">
                  <w:pPr>
                    <w:pStyle w:val="BodyText"/>
                    <w:rPr>
                      <w:b/>
                    </w:rPr>
                  </w:pPr>
                  <w:r w:rsidRPr="00A23DA7">
                    <w:rPr>
                      <w:b/>
                    </w:rPr>
                    <w:t xml:space="preserve">Come and bring the entire family to a fun night of learning, eating, and playing games! </w:t>
                  </w:r>
                </w:p>
                <w:p w:rsidR="00820EA1" w:rsidRPr="002343DA" w:rsidRDefault="00590364" w:rsidP="00D54FF0">
                  <w:pPr>
                    <w:rPr>
                      <w:sz w:val="18"/>
                      <w:szCs w:val="18"/>
                      <w:lang w:val="es-MX"/>
                    </w:rPr>
                  </w:pPr>
                  <w:r w:rsidRPr="00A23DA7">
                    <w:rPr>
                      <w:sz w:val="18"/>
                      <w:szCs w:val="18"/>
                    </w:rPr>
                    <w:t xml:space="preserve">The goal for the evening is to provide you with information on what your student is learning in a fun way! </w:t>
                  </w:r>
                  <w:proofErr w:type="spellStart"/>
                  <w:r w:rsidRPr="00CE7EB2">
                    <w:rPr>
                      <w:sz w:val="18"/>
                      <w:szCs w:val="18"/>
                      <w:lang w:val="es-MX"/>
                    </w:rPr>
                    <w:t>There</w:t>
                  </w:r>
                  <w:proofErr w:type="spellEnd"/>
                  <w:r w:rsidRPr="00CE7EB2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CE7EB2">
                    <w:rPr>
                      <w:sz w:val="18"/>
                      <w:szCs w:val="18"/>
                      <w:lang w:val="es-MX"/>
                    </w:rPr>
                    <w:t>will</w:t>
                  </w:r>
                  <w:proofErr w:type="spellEnd"/>
                  <w:r w:rsidRPr="00CE7EB2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CE7EB2">
                    <w:rPr>
                      <w:sz w:val="18"/>
                      <w:szCs w:val="18"/>
                      <w:lang w:val="es-MX"/>
                    </w:rPr>
                    <w:t>be</w:t>
                  </w:r>
                  <w:proofErr w:type="spellEnd"/>
                  <w:r w:rsidRPr="00CE7EB2">
                    <w:rPr>
                      <w:sz w:val="18"/>
                      <w:szCs w:val="18"/>
                      <w:lang w:val="es-MX"/>
                    </w:rPr>
                    <w:t xml:space="preserve"> a </w:t>
                  </w:r>
                  <w:proofErr w:type="spellStart"/>
                  <w:r w:rsidRPr="00CE7EB2">
                    <w:rPr>
                      <w:sz w:val="18"/>
                      <w:szCs w:val="18"/>
                      <w:lang w:val="es-MX"/>
                    </w:rPr>
                    <w:t>fun</w:t>
                  </w:r>
                  <w:proofErr w:type="spellEnd"/>
                  <w:r w:rsidRPr="00CE7EB2">
                    <w:rPr>
                      <w:sz w:val="18"/>
                      <w:szCs w:val="18"/>
                      <w:lang w:val="es-MX"/>
                    </w:rPr>
                    <w:t>/</w:t>
                  </w:r>
                  <w:proofErr w:type="spellStart"/>
                  <w:r w:rsidR="004F38F4" w:rsidRPr="00CE7EB2">
                    <w:rPr>
                      <w:sz w:val="18"/>
                      <w:szCs w:val="18"/>
                      <w:lang w:val="es-MX"/>
                    </w:rPr>
                    <w:t>interactive</w:t>
                  </w:r>
                  <w:proofErr w:type="spellEnd"/>
                  <w:r w:rsidR="004F38F4" w:rsidRPr="00CE7EB2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CE7EB2" w:rsidRPr="002343DA">
                    <w:rPr>
                      <w:sz w:val="18"/>
                      <w:szCs w:val="18"/>
                      <w:lang w:val="es-MX"/>
                    </w:rPr>
                    <w:t xml:space="preserve">Padres, muy pronto nuestra esquina de libros para los padres estará lista para todos ustedes. Habrá libros en español específicamente para ayudarles con el </w:t>
                  </w:r>
                  <w:r w:rsidR="003C5789">
                    <w:rPr>
                      <w:sz w:val="18"/>
                      <w:szCs w:val="18"/>
                      <w:lang w:val="es-MX"/>
                    </w:rPr>
                    <w:t>“</w:t>
                  </w:r>
                  <w:r w:rsidR="00CE7EB2" w:rsidRPr="002343DA">
                    <w:rPr>
                      <w:sz w:val="18"/>
                      <w:szCs w:val="18"/>
                      <w:lang w:val="es-MX"/>
                    </w:rPr>
                    <w:t>cuidado</w:t>
                  </w:r>
                  <w:r w:rsidR="003C5789">
                    <w:rPr>
                      <w:sz w:val="18"/>
                      <w:szCs w:val="18"/>
                      <w:lang w:val="es-MX"/>
                    </w:rPr>
                    <w:t>”</w:t>
                  </w:r>
                  <w:r w:rsidR="00CE7EB2" w:rsidRPr="002343DA">
                    <w:rPr>
                      <w:sz w:val="18"/>
                      <w:szCs w:val="18"/>
                      <w:lang w:val="es-MX"/>
                    </w:rPr>
                    <w:t xml:space="preserve"> de su estudiante. </w:t>
                  </w:r>
                  <w:r w:rsidR="002343DA" w:rsidRPr="002343DA">
                    <w:rPr>
                      <w:sz w:val="18"/>
                      <w:szCs w:val="18"/>
                      <w:lang w:val="es-MX"/>
                    </w:rPr>
                    <w:t xml:space="preserve">Habrá libros  de diferentes temas. Venga y vea todo lo que ofreceremos. </w:t>
                  </w:r>
                  <w:r w:rsidR="004F38F4" w:rsidRPr="002343DA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>Par</w:t>
                  </w:r>
                  <w:r w:rsidR="002343DA" w:rsidRPr="002343DA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>a más de</w:t>
                  </w:r>
                  <w:r w:rsidR="002343DA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>talles llame</w:t>
                  </w:r>
                  <w:r w:rsidR="002343DA" w:rsidRPr="002343DA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 xml:space="preserve"> a la Señora</w:t>
                  </w:r>
                  <w:r w:rsidR="002343DA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 xml:space="preserve"> Thomason para más detalles.</w:t>
                  </w:r>
                  <w:r w:rsidR="004F38F4" w:rsidRPr="002343DA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ab/>
                  </w:r>
                  <w:r w:rsidR="004F38F4" w:rsidRPr="002343DA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ab/>
                    <w:t xml:space="preserve">         </w:t>
                  </w:r>
                </w:p>
                <w:p w:rsidR="00820EA1" w:rsidRPr="003B0DFB" w:rsidRDefault="004F38F4" w:rsidP="00D54FF0">
                  <w:pPr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</w:pPr>
                  <w:r w:rsidRPr="003B0DFB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ab/>
                  </w:r>
                  <w:r w:rsidRPr="003B0DFB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ab/>
                    <w:t xml:space="preserve">         </w:t>
                  </w:r>
                </w:p>
                <w:p w:rsidR="00820EA1" w:rsidRPr="003B0DFB" w:rsidRDefault="00820EA1" w:rsidP="00D54FF0">
                  <w:pPr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</w:pPr>
                </w:p>
                <w:p w:rsidR="00820EA1" w:rsidRPr="003B0DFB" w:rsidRDefault="00820EA1" w:rsidP="00D54FF0">
                  <w:pPr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</w:pPr>
                  <w:r w:rsidRPr="003B0DFB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ab/>
                  </w:r>
                  <w:r w:rsidRPr="003B0DFB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ab/>
                  </w:r>
                  <w:r w:rsidRPr="003B0DFB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ab/>
                  </w:r>
                </w:p>
                <w:p w:rsidR="004962E9" w:rsidRDefault="00B658E7" w:rsidP="004962E9">
                  <w:pPr>
                    <w:pStyle w:val="NormalWeb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3B0DFB">
                    <w:rPr>
                      <w:rFonts w:ascii="Baskerville Old Face" w:hAnsi="Baskerville Old Face"/>
                      <w:sz w:val="18"/>
                      <w:szCs w:val="18"/>
                      <w:lang w:val="es-MX"/>
                    </w:rPr>
                    <w:t xml:space="preserve"> </w:t>
                  </w:r>
                  <w:r w:rsidR="004F38F4">
                    <w:rPr>
                      <w:rFonts w:ascii="Arial" w:hAnsi="Arial" w:cs="Arial"/>
                      <w:b/>
                      <w:bCs/>
                      <w:noProof/>
                      <w:color w:val="0095FF"/>
                      <w:sz w:val="15"/>
                      <w:szCs w:val="15"/>
                    </w:rPr>
                    <w:drawing>
                      <wp:inline distT="0" distB="0" distL="0" distR="0">
                        <wp:extent cx="1335238" cy="1563757"/>
                        <wp:effectExtent l="0" t="0" r="0" b="0"/>
                        <wp:docPr id="6" name="Picture 12" descr="http://1.bp.blogspot.com/_kOevnelZ2dQ/TUuWPXcGWKI/AAAAAAAAACg/OqUkMXhTPkU/s1600/dictee_parents_corner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.bp.blogspot.com/_kOevnelZ2dQ/TUuWPXcGWKI/AAAAAAAAACg/OqUkMXhTPkU/s1600/dictee_parents_corner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238" cy="1563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8E7" w:rsidRDefault="00B658E7" w:rsidP="00D54FF0">
                  <w:pPr>
                    <w:rPr>
                      <w:sz w:val="18"/>
                      <w:szCs w:val="18"/>
                    </w:rPr>
                  </w:pPr>
                </w:p>
                <w:p w:rsidR="00B658E7" w:rsidRDefault="00B658E7" w:rsidP="00D54FF0">
                  <w:pPr>
                    <w:rPr>
                      <w:sz w:val="18"/>
                      <w:szCs w:val="18"/>
                    </w:rPr>
                  </w:pPr>
                </w:p>
                <w:p w:rsidR="0082150F" w:rsidRDefault="0082150F" w:rsidP="006E56F8">
                  <w:pPr>
                    <w:pStyle w:val="BodyText"/>
                  </w:pPr>
                </w:p>
                <w:p w:rsidR="0082150F" w:rsidRDefault="0082150F" w:rsidP="006E56F8">
                  <w:pPr>
                    <w:pStyle w:val="BodyText"/>
                  </w:pPr>
                </w:p>
                <w:p w:rsidR="006E56F8" w:rsidRPr="000B707D" w:rsidRDefault="006E56F8" w:rsidP="006E56F8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Pr="00750181">
        <w:rPr>
          <w:noProof/>
        </w:rPr>
        <w:pict>
          <v:shape id="_x0000_s1210" type="#_x0000_t202" style="position:absolute;margin-left:344.65pt;margin-top:239.5pt;width:101.8pt;height:277.6pt;z-index:2516305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10;mso-column-margin:5.7pt" inset="2.85pt,2.85pt,2.85pt,2.85pt">
              <w:txbxContent>
                <w:p w:rsidR="005F5026" w:rsidRPr="00E26738" w:rsidRDefault="00E26738" w:rsidP="005F5026">
                  <w:pPr>
                    <w:pStyle w:val="Caption1"/>
                    <w:jc w:val="left"/>
                    <w:rPr>
                      <w:rFonts w:ascii="Bernard MT Condensed" w:hAnsi="Bernard MT Condensed"/>
                      <w:b/>
                      <w:noProof/>
                      <w:sz w:val="28"/>
                      <w:szCs w:val="28"/>
                      <w:lang w:val="es-MX"/>
                    </w:rPr>
                  </w:pPr>
                  <w:r w:rsidRPr="00E26738">
                    <w:rPr>
                      <w:rFonts w:ascii="Bernard MT Condensed" w:hAnsi="Bernard MT Condensed"/>
                      <w:b/>
                      <w:noProof/>
                      <w:sz w:val="28"/>
                      <w:szCs w:val="28"/>
                      <w:lang w:val="es-MX"/>
                    </w:rPr>
                    <w:t>Conferencias</w:t>
                  </w:r>
                </w:p>
                <w:p w:rsidR="000316AD" w:rsidRPr="00F21348" w:rsidRDefault="00E26738" w:rsidP="005F5026">
                  <w:pPr>
                    <w:pStyle w:val="Caption1"/>
                    <w:jc w:val="left"/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</w:pPr>
                  <w:r w:rsidRPr="00E2673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>Venga a nuestras conferencias</w:t>
                  </w:r>
                  <w:r w:rsidR="003B0574" w:rsidRPr="00E2673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 xml:space="preserve">!!! </w:t>
                  </w:r>
                  <w:r w:rsidRPr="00F2134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 xml:space="preserve">Octubre </w:t>
                  </w:r>
                  <w:r w:rsidR="003B0574" w:rsidRPr="00F2134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>4, 3:15-7:15pm</w:t>
                  </w:r>
                </w:p>
                <w:p w:rsidR="003B0574" w:rsidRPr="00E26738" w:rsidRDefault="00E26738" w:rsidP="005F5026">
                  <w:pPr>
                    <w:pStyle w:val="Caption1"/>
                    <w:jc w:val="left"/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</w:pPr>
                  <w:r w:rsidRPr="00F2134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>Octubre</w:t>
                  </w:r>
                  <w:r w:rsidR="003B0574" w:rsidRPr="00F2134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 xml:space="preserve"> 10, 3</w:t>
                  </w:r>
                  <w:r w:rsidRPr="00F2134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 xml:space="preserve">:15-7:15pm. </w:t>
                  </w:r>
                  <w:r w:rsidRPr="00E2673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>El grado 8 estara en la biblioteca, el grado 7 estara en la cafeteria</w:t>
                  </w:r>
                  <w:r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>, el grado 6 en el gymnasio junto con los maestros electivos</w:t>
                  </w:r>
                  <w:r w:rsidR="003B0574" w:rsidRPr="00E2673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 xml:space="preserve">. </w:t>
                  </w:r>
                </w:p>
                <w:p w:rsidR="004824D3" w:rsidRPr="00E26738" w:rsidRDefault="004824D3" w:rsidP="005F5026">
                  <w:pPr>
                    <w:pStyle w:val="Caption1"/>
                    <w:jc w:val="left"/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</w:pPr>
                </w:p>
                <w:p w:rsidR="000316AD" w:rsidRPr="00E26738" w:rsidRDefault="000316AD" w:rsidP="005F5026">
                  <w:pPr>
                    <w:pStyle w:val="Caption1"/>
                    <w:jc w:val="left"/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</w:pPr>
                </w:p>
                <w:p w:rsidR="000316AD" w:rsidRDefault="000316AD" w:rsidP="005F5026">
                  <w:pPr>
                    <w:pStyle w:val="Caption1"/>
                    <w:jc w:val="left"/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</w:rPr>
                  </w:pPr>
                  <w:r w:rsidRPr="00E2673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 xml:space="preserve"> </w:t>
                  </w:r>
                  <w:r w:rsidR="004824D3">
                    <w:rPr>
                      <w:noProof/>
                      <w:color w:val="1122CC"/>
                      <w:sz w:val="14"/>
                      <w:szCs w:val="14"/>
                    </w:rPr>
                    <w:drawing>
                      <wp:inline distT="0" distB="0" distL="0" distR="0">
                        <wp:extent cx="1053465" cy="762000"/>
                        <wp:effectExtent l="19050" t="0" r="0" b="0"/>
                        <wp:docPr id="2" name="Picture 2" descr="http://t1.gstatic.com/images?q=tbn:ANd9GcScuxBFlIOLA3m3RrHZUEKtJ3Cg0MCOAznSQHHCtNZ7-aGf-saOTwY9FQ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1.gstatic.com/images?q=tbn:ANd9GcScuxBFlIOLA3m3RrHZUEKtJ3Cg0MCOAznSQHHCtNZ7-aGf-saOTwY9FQ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46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4D3" w:rsidRPr="005F5026" w:rsidRDefault="00E26738" w:rsidP="005F5026">
                  <w:pPr>
                    <w:pStyle w:val="Caption1"/>
                    <w:jc w:val="left"/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</w:rPr>
                  </w:pPr>
                  <w:r w:rsidRPr="00E2673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>Por favor de llamar para mas informacion</w:t>
                  </w:r>
                  <w:r w:rsidR="004824D3" w:rsidRPr="00E26738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  <w:lang w:val="es-MX"/>
                    </w:rPr>
                    <w:t xml:space="preserve">. </w:t>
                  </w:r>
                  <w:r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</w:rPr>
                    <w:t>Esperemos verlos</w:t>
                  </w:r>
                  <w:r w:rsidR="004824D3">
                    <w:rPr>
                      <w:rFonts w:ascii="Baskerville Old Face" w:hAnsi="Baskerville Old Face"/>
                      <w:b/>
                      <w:noProof/>
                      <w:sz w:val="20"/>
                      <w:szCs w:val="20"/>
                    </w:rPr>
                    <w:t>!</w:t>
                  </w:r>
                </w:p>
              </w:txbxContent>
            </v:textbox>
            <w10:wrap side="left" anchorx="page" anchory="page"/>
          </v:shape>
        </w:pict>
      </w:r>
      <w:r w:rsidRPr="00750181">
        <w:rPr>
          <w:noProof/>
        </w:rPr>
        <w:pict>
          <v:shape id="_x0000_s1208" type="#_x0000_t202" style="position:absolute;margin-left:190.8pt;margin-top:254.15pt;width:120.65pt;height:307.95pt;z-index:2516285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08;mso-column-margin:5.7pt" inset="2.85pt,2.85pt,2.85pt,2.85pt">
              <w:txbxContent/>
            </v:textbox>
            <w10:wrap side="left" anchorx="page" anchory="page"/>
          </v:shape>
        </w:pict>
      </w:r>
      <w:r w:rsidR="00D262CD">
        <w:rPr>
          <w:sz w:val="20"/>
          <w:szCs w:val="20"/>
        </w:rPr>
        <w:t xml:space="preserve">   </w:t>
      </w:r>
      <w:r w:rsidR="00E26738" w:rsidRPr="00F21348">
        <w:rPr>
          <w:sz w:val="18"/>
          <w:szCs w:val="18"/>
          <w:lang w:val="es-MX"/>
        </w:rPr>
        <w:t>Queridos Padres/</w:t>
      </w:r>
      <w:r w:rsidR="00F21348" w:rsidRPr="00F21348">
        <w:rPr>
          <w:sz w:val="18"/>
          <w:szCs w:val="18"/>
          <w:lang w:val="es-MX"/>
        </w:rPr>
        <w:t>Guardia</w:t>
      </w:r>
      <w:r w:rsidR="00F21348">
        <w:rPr>
          <w:sz w:val="18"/>
          <w:szCs w:val="18"/>
        </w:rPr>
        <w:t>ns</w:t>
      </w:r>
      <w:r w:rsidR="00554B61" w:rsidRPr="00D262CD">
        <w:rPr>
          <w:sz w:val="20"/>
          <w:szCs w:val="20"/>
        </w:rPr>
        <w:t>,</w:t>
      </w:r>
      <w:r w:rsidR="006E56F8" w:rsidRPr="00D262CD">
        <w:rPr>
          <w:sz w:val="20"/>
          <w:szCs w:val="20"/>
        </w:rPr>
        <w:br w:type="page"/>
      </w: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865550" w:rsidTr="003A6036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550" w:rsidRDefault="00AD3932" w:rsidP="0093443A">
            <w:pPr>
              <w:pStyle w:val="Heading1"/>
            </w:pPr>
            <w:r>
              <w:lastRenderedPageBreak/>
              <w:t xml:space="preserve">            </w:t>
            </w:r>
            <w:r w:rsidR="002343DA">
              <w:rPr>
                <w:lang w:val="es-MX"/>
              </w:rPr>
              <w:t>Octubre</w:t>
            </w:r>
            <w:r w:rsidR="001C4FDE" w:rsidRPr="00E26738">
              <w:rPr>
                <w:lang w:val="es-MX"/>
              </w:rPr>
              <w:t xml:space="preserve"> </w:t>
            </w:r>
            <w:r w:rsidRPr="00E26738">
              <w:rPr>
                <w:lang w:val="es-MX"/>
              </w:rPr>
              <w:t xml:space="preserve">  </w:t>
            </w:r>
            <w:r w:rsidR="00C06154" w:rsidRPr="00E26738">
              <w:rPr>
                <w:rFonts w:ascii="Arial" w:hAnsi="Arial" w:cs="Arial"/>
                <w:noProof/>
                <w:color w:val="1111CC"/>
                <w:sz w:val="13"/>
                <w:szCs w:val="13"/>
                <w:lang w:val="es-MX"/>
              </w:rPr>
              <w:t xml:space="preserve">              </w:t>
            </w:r>
            <w:r w:rsidRPr="00E26738">
              <w:rPr>
                <w:rFonts w:ascii="Arial" w:hAnsi="Arial" w:cs="Arial"/>
                <w:noProof/>
                <w:color w:val="1111CC"/>
                <w:sz w:val="13"/>
                <w:szCs w:val="13"/>
                <w:lang w:val="es-MX"/>
              </w:rPr>
              <w:t xml:space="preserve">                      </w:t>
            </w:r>
            <w:r w:rsidR="00820EA1" w:rsidRPr="00E26738">
              <w:rPr>
                <w:rFonts w:ascii="Arial" w:hAnsi="Arial" w:cs="Arial"/>
                <w:sz w:val="15"/>
                <w:szCs w:val="15"/>
                <w:lang w:val="es-MX"/>
              </w:rPr>
              <w:t xml:space="preserve">                          </w:t>
            </w:r>
          </w:p>
        </w:tc>
      </w:tr>
      <w:tr w:rsidR="00865550" w:rsidTr="003A6036">
        <w:tc>
          <w:tcPr>
            <w:tcW w:w="1532" w:type="dxa"/>
            <w:shd w:val="pct50" w:color="auto" w:fill="FFFFFF"/>
            <w:vAlign w:val="center"/>
          </w:tcPr>
          <w:p w:rsidR="00865550" w:rsidRDefault="002343DA" w:rsidP="0093443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Domingo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550" w:rsidRDefault="002343DA" w:rsidP="0093443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Lunes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550" w:rsidRDefault="002343DA" w:rsidP="0093443A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Martes</w:t>
            </w:r>
            <w:proofErr w:type="spellEnd"/>
          </w:p>
        </w:tc>
        <w:tc>
          <w:tcPr>
            <w:tcW w:w="1532" w:type="dxa"/>
            <w:shd w:val="pct50" w:color="auto" w:fill="FFFFFF"/>
            <w:vAlign w:val="center"/>
          </w:tcPr>
          <w:p w:rsidR="00865550" w:rsidRDefault="002343DA" w:rsidP="0093443A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Miercoles</w:t>
            </w:r>
            <w:proofErr w:type="spellEnd"/>
          </w:p>
        </w:tc>
        <w:tc>
          <w:tcPr>
            <w:tcW w:w="1532" w:type="dxa"/>
            <w:shd w:val="pct50" w:color="auto" w:fill="FFFFFF"/>
            <w:vAlign w:val="center"/>
          </w:tcPr>
          <w:p w:rsidR="00865550" w:rsidRDefault="002343DA" w:rsidP="0093443A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Jueves</w:t>
            </w:r>
            <w:proofErr w:type="spellEnd"/>
          </w:p>
        </w:tc>
        <w:tc>
          <w:tcPr>
            <w:tcW w:w="1532" w:type="dxa"/>
            <w:shd w:val="pct50" w:color="auto" w:fill="FFFFFF"/>
            <w:vAlign w:val="center"/>
          </w:tcPr>
          <w:p w:rsidR="00865550" w:rsidRDefault="002343DA" w:rsidP="0093443A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Viernes</w:t>
            </w:r>
            <w:proofErr w:type="spellEnd"/>
          </w:p>
        </w:tc>
        <w:tc>
          <w:tcPr>
            <w:tcW w:w="1532" w:type="dxa"/>
            <w:shd w:val="pct50" w:color="auto" w:fill="FFFFFF"/>
            <w:vAlign w:val="center"/>
          </w:tcPr>
          <w:p w:rsidR="00865550" w:rsidRDefault="00865550" w:rsidP="0093443A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Sa</w:t>
            </w:r>
            <w:r w:rsidR="002343DA">
              <w:rPr>
                <w:b/>
                <w:color w:val="FFFFFF"/>
                <w:sz w:val="22"/>
              </w:rPr>
              <w:t>bado</w:t>
            </w:r>
            <w:proofErr w:type="spellEnd"/>
          </w:p>
        </w:tc>
      </w:tr>
      <w:tr w:rsidR="003A6036" w:rsidRPr="002343DA" w:rsidTr="003A6036">
        <w:trPr>
          <w:trHeight w:val="1406"/>
        </w:trPr>
        <w:tc>
          <w:tcPr>
            <w:tcW w:w="1532" w:type="dxa"/>
          </w:tcPr>
          <w:p w:rsidR="003A6036" w:rsidRPr="002343DA" w:rsidRDefault="003A6036" w:rsidP="0093443A">
            <w:pPr>
              <w:rPr>
                <w:lang w:val="es-MX"/>
              </w:rPr>
            </w:pPr>
          </w:p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</w:tcPr>
          <w:p w:rsidR="003A6036" w:rsidRPr="002343DA" w:rsidRDefault="002343DA" w:rsidP="00137684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1</w:t>
            </w:r>
            <w:r w:rsidR="003A6036" w:rsidRPr="002343DA">
              <w:rPr>
                <w:sz w:val="18"/>
                <w:szCs w:val="18"/>
                <w:lang w:val="es-MX"/>
              </w:rPr>
              <w:t>.</w:t>
            </w:r>
          </w:p>
          <w:p w:rsidR="003A6036" w:rsidRPr="002343DA" w:rsidRDefault="002343DA" w:rsidP="0013768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Junta PTO en la biblioteca</w:t>
            </w:r>
            <w:r w:rsidR="003A6036" w:rsidRPr="002343DA">
              <w:rPr>
                <w:sz w:val="18"/>
                <w:szCs w:val="18"/>
                <w:lang w:val="es-MX"/>
              </w:rPr>
              <w:t xml:space="preserve"> @6:00pm</w:t>
            </w:r>
          </w:p>
          <w:p w:rsidR="003A6036" w:rsidRPr="002343DA" w:rsidRDefault="003A6036" w:rsidP="00137684">
            <w:pPr>
              <w:rPr>
                <w:sz w:val="18"/>
                <w:szCs w:val="18"/>
                <w:lang w:val="es-MX"/>
              </w:rPr>
            </w:pPr>
          </w:p>
          <w:p w:rsidR="003A6036" w:rsidRPr="002343DA" w:rsidRDefault="003A6036" w:rsidP="0013768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2.</w:t>
            </w:r>
          </w:p>
        </w:tc>
        <w:tc>
          <w:tcPr>
            <w:tcW w:w="1532" w:type="dxa"/>
          </w:tcPr>
          <w:p w:rsidR="003A6036" w:rsidRPr="002343DA" w:rsidRDefault="002343DA" w:rsidP="009344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3. Salida temprano</w:t>
            </w:r>
            <w:r w:rsidR="003A6036" w:rsidRPr="002343DA">
              <w:rPr>
                <w:sz w:val="18"/>
                <w:szCs w:val="18"/>
                <w:lang w:val="es-MX"/>
              </w:rPr>
              <w:t xml:space="preserve"> @ 1:00</w:t>
            </w:r>
          </w:p>
        </w:tc>
        <w:tc>
          <w:tcPr>
            <w:tcW w:w="1532" w:type="dxa"/>
          </w:tcPr>
          <w:p w:rsidR="003A6036" w:rsidRPr="002343DA" w:rsidRDefault="002343DA" w:rsidP="009344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4. conferencias</w:t>
            </w:r>
          </w:p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3:15-7:15pm</w:t>
            </w:r>
          </w:p>
          <w:p w:rsidR="003A6036" w:rsidRPr="002343DA" w:rsidRDefault="002343DA" w:rsidP="009344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Venga y visite a todos los maestros.</w:t>
            </w: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5.</w:t>
            </w: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6.</w:t>
            </w:r>
          </w:p>
        </w:tc>
      </w:tr>
      <w:tr w:rsidR="003A6036" w:rsidRPr="002343DA" w:rsidTr="003A6036">
        <w:trPr>
          <w:trHeight w:val="1407"/>
        </w:trPr>
        <w:tc>
          <w:tcPr>
            <w:tcW w:w="1532" w:type="dxa"/>
          </w:tcPr>
          <w:p w:rsidR="003A6036" w:rsidRPr="002343DA" w:rsidRDefault="003A6036" w:rsidP="0093443A">
            <w:pPr>
              <w:rPr>
                <w:sz w:val="16"/>
                <w:szCs w:val="16"/>
                <w:lang w:val="es-MX"/>
              </w:rPr>
            </w:pPr>
            <w:r w:rsidRPr="002343DA">
              <w:rPr>
                <w:sz w:val="16"/>
                <w:szCs w:val="16"/>
                <w:lang w:val="es-MX"/>
              </w:rPr>
              <w:t>7.</w:t>
            </w:r>
          </w:p>
          <w:p w:rsidR="003A6036" w:rsidRPr="002343DA" w:rsidRDefault="003A6036" w:rsidP="00DA1534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8.</w:t>
            </w:r>
          </w:p>
          <w:p w:rsidR="003A6036" w:rsidRPr="002343DA" w:rsidRDefault="002343DA" w:rsidP="009344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Volibol </w:t>
            </w:r>
            <w:r w:rsidR="003A6036" w:rsidRPr="002343DA">
              <w:rPr>
                <w:sz w:val="18"/>
                <w:szCs w:val="18"/>
                <w:lang w:val="es-MX"/>
              </w:rPr>
              <w:t>3:00pm</w:t>
            </w: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9.</w:t>
            </w:r>
          </w:p>
        </w:tc>
        <w:tc>
          <w:tcPr>
            <w:tcW w:w="1532" w:type="dxa"/>
          </w:tcPr>
          <w:p w:rsidR="003A6036" w:rsidRPr="002343DA" w:rsidRDefault="002343DA" w:rsidP="009344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10. Salida temprano</w:t>
            </w:r>
            <w:r w:rsidR="003A6036" w:rsidRPr="002343DA">
              <w:rPr>
                <w:sz w:val="18"/>
                <w:szCs w:val="18"/>
                <w:lang w:val="es-MX"/>
              </w:rPr>
              <w:t xml:space="preserve"> @1:00</w:t>
            </w:r>
          </w:p>
          <w:p w:rsidR="003A6036" w:rsidRPr="002343DA" w:rsidRDefault="002343DA" w:rsidP="009344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Conferencias</w:t>
            </w:r>
          </w:p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3:15-7:15 pm</w:t>
            </w: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11.</w:t>
            </w:r>
          </w:p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 xml:space="preserve">12. </w:t>
            </w:r>
          </w:p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13.</w:t>
            </w:r>
          </w:p>
        </w:tc>
      </w:tr>
      <w:tr w:rsidR="003A6036" w:rsidRPr="002343DA" w:rsidTr="003A6036">
        <w:trPr>
          <w:trHeight w:val="1565"/>
        </w:trPr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14.</w:t>
            </w: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 xml:space="preserve">15. </w:t>
            </w:r>
          </w:p>
          <w:p w:rsidR="003A6036" w:rsidRPr="002343DA" w:rsidRDefault="002343DA" w:rsidP="009344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Volibol </w:t>
            </w:r>
          </w:p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</w:p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</w:p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</w:tcPr>
          <w:p w:rsidR="003A6036" w:rsidRPr="002343DA" w:rsidRDefault="003A6036" w:rsidP="00DA1534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 xml:space="preserve">16. </w:t>
            </w:r>
          </w:p>
        </w:tc>
        <w:tc>
          <w:tcPr>
            <w:tcW w:w="1532" w:type="dxa"/>
          </w:tcPr>
          <w:p w:rsidR="003A6036" w:rsidRPr="002343DA" w:rsidRDefault="002343DA" w:rsidP="009344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17. Salida temprano</w:t>
            </w:r>
            <w:r w:rsidR="003A6036" w:rsidRPr="002343DA">
              <w:rPr>
                <w:sz w:val="18"/>
                <w:szCs w:val="18"/>
                <w:lang w:val="es-MX"/>
              </w:rPr>
              <w:t xml:space="preserve"> @1:00</w:t>
            </w: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6"/>
                <w:szCs w:val="16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 xml:space="preserve">18. </w:t>
            </w:r>
          </w:p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 xml:space="preserve">19. </w:t>
            </w: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20.</w:t>
            </w:r>
          </w:p>
        </w:tc>
      </w:tr>
      <w:tr w:rsidR="003A6036" w:rsidRPr="002343DA" w:rsidTr="003A6036">
        <w:trPr>
          <w:trHeight w:val="1407"/>
        </w:trPr>
        <w:tc>
          <w:tcPr>
            <w:tcW w:w="1532" w:type="dxa"/>
          </w:tcPr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21.</w:t>
            </w:r>
          </w:p>
        </w:tc>
        <w:tc>
          <w:tcPr>
            <w:tcW w:w="1532" w:type="dxa"/>
          </w:tcPr>
          <w:p w:rsidR="003A6036" w:rsidRPr="002343DA" w:rsidRDefault="003A6036" w:rsidP="0093443A">
            <w:pPr>
              <w:rPr>
                <w:sz w:val="16"/>
                <w:szCs w:val="16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22.</w:t>
            </w:r>
          </w:p>
          <w:p w:rsidR="003A6036" w:rsidRPr="002343DA" w:rsidRDefault="003B0DFB" w:rsidP="009344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Soccer en</w:t>
            </w:r>
            <w:r w:rsidR="003A6036" w:rsidRPr="002343DA">
              <w:rPr>
                <w:sz w:val="18"/>
                <w:szCs w:val="18"/>
                <w:lang w:val="es-MX"/>
              </w:rPr>
              <w:t xml:space="preserve"> Weeks</w:t>
            </w:r>
          </w:p>
          <w:p w:rsidR="003A6036" w:rsidRPr="002343DA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4:00pm.</w:t>
            </w:r>
          </w:p>
        </w:tc>
        <w:tc>
          <w:tcPr>
            <w:tcW w:w="1532" w:type="dxa"/>
          </w:tcPr>
          <w:p w:rsidR="003A6036" w:rsidRDefault="003A6036" w:rsidP="0093443A">
            <w:pPr>
              <w:rPr>
                <w:sz w:val="18"/>
                <w:szCs w:val="18"/>
                <w:lang w:val="es-MX"/>
              </w:rPr>
            </w:pPr>
            <w:r w:rsidRPr="002343DA">
              <w:rPr>
                <w:sz w:val="18"/>
                <w:szCs w:val="18"/>
                <w:lang w:val="es-MX"/>
              </w:rPr>
              <w:t>23.</w:t>
            </w:r>
          </w:p>
          <w:p w:rsidR="006E4219" w:rsidRPr="002343DA" w:rsidRDefault="006E4219" w:rsidP="009344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Taller Informativo en la biblioteca.</w:t>
            </w:r>
          </w:p>
        </w:tc>
        <w:tc>
          <w:tcPr>
            <w:tcW w:w="1532" w:type="dxa"/>
          </w:tcPr>
          <w:p w:rsidR="003A6036" w:rsidRPr="003B0DFB" w:rsidRDefault="003B0DFB" w:rsidP="0093443A">
            <w:pPr>
              <w:rPr>
                <w:sz w:val="18"/>
                <w:szCs w:val="18"/>
              </w:rPr>
            </w:pPr>
            <w:r w:rsidRPr="003B0DFB">
              <w:rPr>
                <w:sz w:val="18"/>
                <w:szCs w:val="18"/>
              </w:rPr>
              <w:t xml:space="preserve">24. </w:t>
            </w:r>
            <w:r w:rsidRPr="00F518D6">
              <w:rPr>
                <w:sz w:val="18"/>
                <w:szCs w:val="18"/>
                <w:lang w:val="es-MX"/>
              </w:rPr>
              <w:t>Salida temprano</w:t>
            </w:r>
            <w:r w:rsidR="003A6036" w:rsidRPr="00F518D6">
              <w:rPr>
                <w:sz w:val="18"/>
                <w:szCs w:val="18"/>
                <w:lang w:val="es-MX"/>
              </w:rPr>
              <w:t xml:space="preserve"> @1:00pm</w:t>
            </w:r>
          </w:p>
        </w:tc>
        <w:tc>
          <w:tcPr>
            <w:tcW w:w="1532" w:type="dxa"/>
          </w:tcPr>
          <w:p w:rsidR="003A6036" w:rsidRPr="003B0DFB" w:rsidRDefault="003A6036" w:rsidP="0093443A">
            <w:pPr>
              <w:rPr>
                <w:sz w:val="16"/>
                <w:szCs w:val="16"/>
              </w:rPr>
            </w:pPr>
            <w:r w:rsidRPr="003B0DFB">
              <w:rPr>
                <w:sz w:val="18"/>
                <w:szCs w:val="18"/>
              </w:rPr>
              <w:t xml:space="preserve">25. </w:t>
            </w:r>
          </w:p>
          <w:p w:rsidR="003A6036" w:rsidRPr="003B0DFB" w:rsidRDefault="003A6036" w:rsidP="0093443A">
            <w:pPr>
              <w:rPr>
                <w:sz w:val="18"/>
                <w:szCs w:val="18"/>
              </w:rPr>
            </w:pPr>
          </w:p>
          <w:p w:rsidR="003A6036" w:rsidRPr="003B0DFB" w:rsidRDefault="003A6036" w:rsidP="0093443A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A6036" w:rsidRPr="003B0DFB" w:rsidRDefault="003A6036" w:rsidP="0093443A">
            <w:pPr>
              <w:rPr>
                <w:sz w:val="18"/>
                <w:szCs w:val="18"/>
              </w:rPr>
            </w:pPr>
            <w:r w:rsidRPr="003B0DFB">
              <w:rPr>
                <w:sz w:val="18"/>
                <w:szCs w:val="18"/>
              </w:rPr>
              <w:t>26.</w:t>
            </w:r>
          </w:p>
        </w:tc>
        <w:tc>
          <w:tcPr>
            <w:tcW w:w="1532" w:type="dxa"/>
          </w:tcPr>
          <w:p w:rsidR="003A6036" w:rsidRPr="003B0DFB" w:rsidRDefault="003A6036" w:rsidP="0093443A">
            <w:pPr>
              <w:rPr>
                <w:sz w:val="18"/>
                <w:szCs w:val="18"/>
              </w:rPr>
            </w:pPr>
            <w:r w:rsidRPr="003B0DFB">
              <w:rPr>
                <w:sz w:val="18"/>
                <w:szCs w:val="18"/>
              </w:rPr>
              <w:t>27.</w:t>
            </w:r>
          </w:p>
        </w:tc>
      </w:tr>
      <w:tr w:rsidR="003A6036" w:rsidRPr="002343DA" w:rsidTr="003A6036">
        <w:trPr>
          <w:trHeight w:val="1407"/>
        </w:trPr>
        <w:tc>
          <w:tcPr>
            <w:tcW w:w="1532" w:type="dxa"/>
          </w:tcPr>
          <w:p w:rsidR="003A6036" w:rsidRPr="003B0DFB" w:rsidRDefault="003A6036" w:rsidP="0093443A">
            <w:pPr>
              <w:rPr>
                <w:sz w:val="18"/>
                <w:szCs w:val="18"/>
              </w:rPr>
            </w:pPr>
            <w:r w:rsidRPr="003B0DFB">
              <w:rPr>
                <w:sz w:val="18"/>
                <w:szCs w:val="18"/>
              </w:rPr>
              <w:t>28.</w:t>
            </w:r>
          </w:p>
        </w:tc>
        <w:tc>
          <w:tcPr>
            <w:tcW w:w="1532" w:type="dxa"/>
          </w:tcPr>
          <w:p w:rsidR="003A6036" w:rsidRPr="003B0DFB" w:rsidRDefault="003A6036" w:rsidP="0093443A">
            <w:pPr>
              <w:rPr>
                <w:sz w:val="16"/>
                <w:szCs w:val="16"/>
              </w:rPr>
            </w:pPr>
            <w:r w:rsidRPr="003B0DFB">
              <w:rPr>
                <w:sz w:val="18"/>
                <w:szCs w:val="18"/>
              </w:rPr>
              <w:t>29.</w:t>
            </w:r>
            <w:r w:rsidRPr="003B0DFB">
              <w:rPr>
                <w:sz w:val="16"/>
                <w:szCs w:val="16"/>
              </w:rPr>
              <w:t xml:space="preserve"> </w:t>
            </w:r>
          </w:p>
          <w:p w:rsidR="003A6036" w:rsidRPr="003B0DFB" w:rsidRDefault="003A6036" w:rsidP="0093443A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A6036" w:rsidRPr="003B0DFB" w:rsidRDefault="003A6036" w:rsidP="0093443A">
            <w:pPr>
              <w:rPr>
                <w:sz w:val="18"/>
                <w:szCs w:val="18"/>
              </w:rPr>
            </w:pPr>
            <w:r w:rsidRPr="003B0DFB">
              <w:rPr>
                <w:sz w:val="18"/>
                <w:szCs w:val="18"/>
              </w:rPr>
              <w:t xml:space="preserve">30.                    </w:t>
            </w:r>
          </w:p>
          <w:p w:rsidR="003A6036" w:rsidRPr="003B0DFB" w:rsidRDefault="00F518D6" w:rsidP="0093443A">
            <w:pPr>
              <w:rPr>
                <w:sz w:val="18"/>
                <w:szCs w:val="18"/>
              </w:rPr>
            </w:pPr>
            <w:r w:rsidRPr="003B0DFB">
              <w:rPr>
                <w:sz w:val="18"/>
                <w:szCs w:val="18"/>
                <w:lang w:val="es-MX"/>
              </w:rPr>
              <w:t>Exanimación</w:t>
            </w:r>
            <w:r w:rsidR="003B0DFB">
              <w:rPr>
                <w:sz w:val="18"/>
                <w:szCs w:val="18"/>
              </w:rPr>
              <w:t xml:space="preserve"> dental</w:t>
            </w:r>
          </w:p>
        </w:tc>
        <w:tc>
          <w:tcPr>
            <w:tcW w:w="1532" w:type="dxa"/>
          </w:tcPr>
          <w:p w:rsidR="003A6036" w:rsidRPr="003B0DFB" w:rsidRDefault="003A6036" w:rsidP="0093443A">
            <w:r w:rsidRPr="003B0DFB">
              <w:rPr>
                <w:sz w:val="18"/>
                <w:szCs w:val="18"/>
              </w:rPr>
              <w:t>31</w:t>
            </w:r>
            <w:r w:rsidRPr="003B0DFB">
              <w:t>.</w:t>
            </w:r>
          </w:p>
        </w:tc>
        <w:tc>
          <w:tcPr>
            <w:tcW w:w="1532" w:type="dxa"/>
          </w:tcPr>
          <w:p w:rsidR="003A6036" w:rsidRPr="003B0DFB" w:rsidRDefault="003A6036" w:rsidP="0093443A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A6036" w:rsidRPr="003B0DFB" w:rsidRDefault="003A6036" w:rsidP="0093443A"/>
        </w:tc>
        <w:tc>
          <w:tcPr>
            <w:tcW w:w="1532" w:type="dxa"/>
          </w:tcPr>
          <w:p w:rsidR="003A6036" w:rsidRPr="003B0DFB" w:rsidRDefault="003A6036" w:rsidP="0093443A"/>
        </w:tc>
      </w:tr>
    </w:tbl>
    <w:p w:rsidR="00865550" w:rsidRPr="003B0DFB" w:rsidRDefault="00865550" w:rsidP="00865550">
      <w:pPr>
        <w:rPr>
          <w:rFonts w:ascii="Myriad Roman" w:hAnsi="Myriad Roman"/>
          <w:b/>
          <w:spacing w:val="-6"/>
          <w:sz w:val="16"/>
        </w:rPr>
      </w:pPr>
    </w:p>
    <w:p w:rsidR="00865550" w:rsidRPr="003B0DFB" w:rsidRDefault="00750181" w:rsidP="00865550">
      <w:pPr>
        <w:rPr>
          <w:noProof/>
        </w:rPr>
      </w:pPr>
      <w:r w:rsidRPr="00750181">
        <w:rPr>
          <w:noProof/>
          <w:lang w:val="es-MX"/>
        </w:rPr>
        <w:pict>
          <v:shape id="_x0000_s1263" type="#_x0000_t202" style="position:absolute;margin-left:101.35pt;margin-top:464.35pt;width:378pt;height:48.5pt;z-index:251653120;mso-position-horizontal-relative:page;mso-position-vertical-relative:page" filled="f" stroked="f">
            <v:textbox style="mso-next-textbox:#_x0000_s1263" inset="0,0,0,0">
              <w:txbxContent>
                <w:p w:rsidR="00542EF6" w:rsidRPr="003B0DFB" w:rsidRDefault="00EA610E" w:rsidP="00542EF6">
                  <w:pPr>
                    <w:pStyle w:val="Heading2"/>
                    <w:rPr>
                      <w:sz w:val="28"/>
                      <w:szCs w:val="28"/>
                      <w:lang w:val="es-MX"/>
                    </w:rPr>
                  </w:pPr>
                  <w:r w:rsidRPr="003C5789">
                    <w:rPr>
                      <w:sz w:val="28"/>
                      <w:szCs w:val="28"/>
                      <w:lang w:val="es-MX"/>
                    </w:rPr>
                    <w:t xml:space="preserve">       </w:t>
                  </w:r>
                  <w:r w:rsidR="003B0DFB" w:rsidRPr="003C5789">
                    <w:rPr>
                      <w:sz w:val="28"/>
                      <w:szCs w:val="28"/>
                      <w:lang w:val="es-MX"/>
                    </w:rPr>
                    <w:t xml:space="preserve">            !</w:t>
                  </w:r>
                  <w:r w:rsidR="003B0DFB" w:rsidRPr="003B0DFB">
                    <w:rPr>
                      <w:sz w:val="28"/>
                      <w:szCs w:val="28"/>
                      <w:lang w:val="es-MX"/>
                    </w:rPr>
                    <w:t xml:space="preserve"> Clases de Inglés gratis</w:t>
                  </w:r>
                  <w:proofErr w:type="gramStart"/>
                  <w:r w:rsidR="003B0DFB">
                    <w:rPr>
                      <w:sz w:val="28"/>
                      <w:szCs w:val="28"/>
                      <w:lang w:val="es-MX"/>
                    </w:rPr>
                    <w:t>!</w:t>
                  </w:r>
                  <w:proofErr w:type="gramEnd"/>
                </w:p>
                <w:p w:rsidR="00EA610E" w:rsidRPr="003B0DFB" w:rsidRDefault="003B0DFB" w:rsidP="00EA610E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Clases de Inglés cada sábado para los adultos emigrantes del Distrito Escolar de Des Moines</w:t>
                  </w:r>
                </w:p>
              </w:txbxContent>
            </v:textbox>
            <w10:wrap side="left" anchorx="page" anchory="page"/>
          </v:shape>
        </w:pict>
      </w:r>
      <w:r w:rsidRPr="00750181">
        <w:rPr>
          <w:noProof/>
          <w:lang w:val="es-MX"/>
        </w:rPr>
        <w:pict>
          <v:oval id="_x0000_s1272" style="position:absolute;margin-left:287.3pt;margin-top:727.75pt;width:45.75pt;height:20.8pt;z-index:251660288;mso-wrap-distance-left:2.88pt;mso-wrap-distance-top:2.88pt;mso-wrap-distance-right:2.88pt;mso-wrap-distance-bottom:2.88pt;mso-position-horizontal-relative:page;mso-position-vertical-relative:page" filled="f" strokecolor="#09f" strokeweight=".5pt">
            <v:shadow color="#ccc"/>
            <v:textbox style="mso-next-textbox:#_x0000_s1272;mso-fit-shape-to-text:t">
              <w:txbxContent>
                <w:p w:rsidR="006D7B01" w:rsidRPr="009628FC" w:rsidRDefault="006D7B01" w:rsidP="006D7B01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oval>
        </w:pict>
      </w:r>
    </w:p>
    <w:p w:rsidR="00865550" w:rsidRPr="003B0DFB" w:rsidRDefault="00865550" w:rsidP="00865550"/>
    <w:p w:rsidR="00865550" w:rsidRPr="003B0DFB" w:rsidRDefault="00865550" w:rsidP="00865550"/>
    <w:p w:rsidR="00865550" w:rsidRPr="003B0DFB" w:rsidRDefault="00750181" w:rsidP="00865550">
      <w:r w:rsidRPr="00750181">
        <w:rPr>
          <w:noProof/>
          <w:lang w:val="es-MX" w:eastAsia="zh-TW"/>
        </w:rPr>
        <w:pict>
          <v:shape id="_x0000_s1334" type="#_x0000_t202" style="position:absolute;margin-left:345.85pt;margin-top:518.8pt;width:177.35pt;height:214.5pt;z-index:251721728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334" inset="10.8pt,7.2pt,10.8pt,7.2pt">
              <w:txbxContent>
                <w:p w:rsidR="002E6E98" w:rsidRPr="00231A57" w:rsidRDefault="00231A57" w:rsidP="00B416CE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</w:pPr>
                  <w:r w:rsidRPr="00231A5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>Vengas a Registrar</w:t>
                  </w:r>
                </w:p>
                <w:p w:rsidR="00B416CE" w:rsidRPr="00231A57" w:rsidRDefault="00B416CE" w:rsidP="00B416CE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</w:pPr>
                  <w:r w:rsidRPr="00231A5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>9:00-11:30 am</w:t>
                  </w:r>
                </w:p>
                <w:p w:rsidR="00B416CE" w:rsidRPr="00231A57" w:rsidRDefault="00231A57" w:rsidP="00B416CE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>Sábado, Septiembre</w:t>
                  </w:r>
                  <w:r w:rsidR="00B416CE" w:rsidRPr="00231A5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 xml:space="preserve"> 22</w:t>
                  </w:r>
                </w:p>
                <w:p w:rsidR="00B416CE" w:rsidRPr="003C5789" w:rsidRDefault="00231A57" w:rsidP="00B416CE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3C578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En </w:t>
                  </w:r>
                  <w:r w:rsidR="00B416CE" w:rsidRPr="003C578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416CE" w:rsidRPr="003C578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Callanan</w:t>
                  </w:r>
                  <w:proofErr w:type="spellEnd"/>
                  <w:proofErr w:type="gramEnd"/>
                  <w:r w:rsidR="00B416CE" w:rsidRPr="003C578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Middle School</w:t>
                  </w:r>
                </w:p>
                <w:p w:rsidR="00B416CE" w:rsidRPr="003C5789" w:rsidRDefault="00B416CE" w:rsidP="00B416CE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C578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Meredith Middle School</w:t>
                  </w:r>
                </w:p>
                <w:p w:rsidR="00B416CE" w:rsidRPr="00231A57" w:rsidRDefault="00B416CE" w:rsidP="00B416CE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</w:pPr>
                  <w:r w:rsidRPr="00231A5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 xml:space="preserve">Weeks </w:t>
                  </w:r>
                  <w:proofErr w:type="spellStart"/>
                  <w:r w:rsidRPr="00231A5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>Middle</w:t>
                  </w:r>
                  <w:proofErr w:type="spellEnd"/>
                  <w:r w:rsidRPr="00231A5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 xml:space="preserve"> </w:t>
                  </w:r>
                  <w:proofErr w:type="spellStart"/>
                  <w:r w:rsidRPr="00231A5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>School</w:t>
                  </w:r>
                  <w:proofErr w:type="spellEnd"/>
                </w:p>
                <w:p w:rsidR="00B416CE" w:rsidRPr="00231A57" w:rsidRDefault="00231A57" w:rsidP="00B416CE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</w:pPr>
                  <w:r w:rsidRPr="00231A5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>Clases empiezan el Sábado, Septiembre</w:t>
                  </w:r>
                  <w:r w:rsidR="00B416CE" w:rsidRPr="00231A5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 xml:space="preserve"> 29, 2012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 xml:space="preserve"> de</w:t>
                  </w:r>
                  <w:r w:rsidR="00341E82" w:rsidRPr="00231A5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MX"/>
                    </w:rPr>
                    <w:t xml:space="preserve"> 9:00-11:30 am</w:t>
                  </w:r>
                </w:p>
                <w:p w:rsidR="002E6E98" w:rsidRPr="00231A57" w:rsidRDefault="002E6E9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s-MX"/>
                    </w:rPr>
                  </w:pPr>
                </w:p>
                <w:p w:rsidR="002E6E98" w:rsidRPr="00231A57" w:rsidRDefault="002E6E9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s-MX"/>
                    </w:rPr>
                  </w:pPr>
                </w:p>
                <w:p w:rsidR="002E6E98" w:rsidRPr="00231A57" w:rsidRDefault="002E6E9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s-MX"/>
                    </w:rPr>
                  </w:pPr>
                </w:p>
                <w:p w:rsidR="002E6E98" w:rsidRPr="00231A57" w:rsidRDefault="002E6E9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s-MX"/>
                    </w:rPr>
                  </w:pPr>
                </w:p>
                <w:p w:rsidR="002E6E98" w:rsidRPr="00231A57" w:rsidRDefault="002E6E9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s-MX"/>
                    </w:rPr>
                  </w:pPr>
                </w:p>
                <w:p w:rsidR="002E6E98" w:rsidRPr="00231A57" w:rsidRDefault="002E6E9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s-MX"/>
                    </w:rPr>
                  </w:pPr>
                </w:p>
                <w:p w:rsidR="002E6E98" w:rsidRPr="00231A57" w:rsidRDefault="002E6E9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50181">
        <w:rPr>
          <w:noProof/>
          <w:lang w:val="es-MX" w:eastAsia="zh-TW"/>
        </w:rPr>
        <w:pict>
          <v:shape id="_x0000_s1338" type="#_x0000_t202" style="position:absolute;margin-left:71.5pt;margin-top:518.8pt;width:187.55pt;height:259.45pt;z-index:25172377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338" inset="10.8pt,7.2pt,10.8pt,7.2pt">
              <w:txbxContent>
                <w:p w:rsidR="002E6E98" w:rsidRPr="003B0DFB" w:rsidRDefault="003B0DFB" w:rsidP="00534307">
                  <w:pPr>
                    <w:rPr>
                      <w:rFonts w:eastAsiaTheme="majorEastAsia"/>
                      <w:lang w:val="es-MX"/>
                    </w:rPr>
                  </w:pPr>
                  <w:r w:rsidRPr="003B0DFB">
                    <w:rPr>
                      <w:rFonts w:eastAsiaTheme="majorEastAsia"/>
                      <w:lang w:val="es-MX"/>
                    </w:rPr>
                    <w:t>Ofrecemos</w:t>
                  </w:r>
                  <w:r>
                    <w:rPr>
                      <w:rFonts w:eastAsiaTheme="majorEastAsia"/>
                      <w:lang w:val="es-MX"/>
                    </w:rPr>
                    <w:t>….</w:t>
                  </w:r>
                </w:p>
                <w:p w:rsidR="000509DD" w:rsidRPr="003B0DFB" w:rsidRDefault="003B0DFB" w:rsidP="000509DD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eastAsiaTheme="majorEastAsia"/>
                      <w:lang w:val="es-MX"/>
                    </w:rPr>
                  </w:pPr>
                  <w:r>
                    <w:rPr>
                      <w:rFonts w:eastAsiaTheme="majorEastAsia"/>
                      <w:lang w:val="es-MX"/>
                    </w:rPr>
                    <w:t xml:space="preserve">Clases de </w:t>
                  </w:r>
                  <w:r w:rsidR="00231A57">
                    <w:rPr>
                      <w:rFonts w:eastAsiaTheme="majorEastAsia"/>
                      <w:lang w:val="es-MX"/>
                    </w:rPr>
                    <w:t>Inglés</w:t>
                  </w:r>
                  <w:r>
                    <w:rPr>
                      <w:rFonts w:eastAsiaTheme="majorEastAsia"/>
                      <w:lang w:val="es-MX"/>
                    </w:rPr>
                    <w:t xml:space="preserve"> para</w:t>
                  </w:r>
                </w:p>
                <w:p w:rsidR="000509DD" w:rsidRPr="003B0DFB" w:rsidRDefault="00231A57" w:rsidP="000509DD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eastAsiaTheme="majorEastAsia"/>
                      <w:lang w:val="es-MX"/>
                    </w:rPr>
                  </w:pPr>
                  <w:r>
                    <w:rPr>
                      <w:rFonts w:eastAsiaTheme="majorEastAsia"/>
                      <w:lang w:val="es-MX"/>
                    </w:rPr>
                    <w:t>Adultos en diferente niveles</w:t>
                  </w:r>
                </w:p>
                <w:p w:rsidR="00B416CE" w:rsidRPr="003B0DFB" w:rsidRDefault="00231A57" w:rsidP="000509DD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eastAsiaTheme="majorEastAsia"/>
                      <w:lang w:val="es-MX"/>
                    </w:rPr>
                  </w:pPr>
                  <w:r>
                    <w:rPr>
                      <w:rFonts w:eastAsiaTheme="majorEastAsia"/>
                      <w:lang w:val="es-MX"/>
                    </w:rPr>
                    <w:t>Clases enriqueciendo para los niños de edades</w:t>
                  </w:r>
                  <w:r w:rsidR="00B416CE" w:rsidRPr="003B0DFB">
                    <w:rPr>
                      <w:rFonts w:eastAsiaTheme="majorEastAsia"/>
                      <w:lang w:val="es-MX"/>
                    </w:rPr>
                    <w:t xml:space="preserve"> 5-10</w:t>
                  </w:r>
                </w:p>
                <w:p w:rsidR="00B416CE" w:rsidRPr="003B0DFB" w:rsidRDefault="00231A57" w:rsidP="000509DD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eastAsiaTheme="majorEastAsia"/>
                      <w:lang w:val="es-MX"/>
                    </w:rPr>
                  </w:pPr>
                  <w:r>
                    <w:rPr>
                      <w:rFonts w:eastAsiaTheme="majorEastAsia"/>
                      <w:lang w:val="es-MX"/>
                    </w:rPr>
                    <w:t>Cuidado de niño con actividades para niños de edades 4 a</w:t>
                  </w:r>
                  <w:r w:rsidR="00B416CE" w:rsidRPr="003B0DFB">
                    <w:rPr>
                      <w:rFonts w:eastAsiaTheme="majorEastAsia"/>
                      <w:lang w:val="es-MX"/>
                    </w:rPr>
                    <w:t xml:space="preserve"> 10</w:t>
                  </w:r>
                </w:p>
                <w:p w:rsidR="00B416CE" w:rsidRPr="003B0DFB" w:rsidRDefault="00231A57" w:rsidP="000509DD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eastAsiaTheme="majorEastAsia"/>
                      <w:lang w:val="es-MX"/>
                    </w:rPr>
                  </w:pPr>
                  <w:r>
                    <w:rPr>
                      <w:rFonts w:eastAsiaTheme="majorEastAsia"/>
                      <w:lang w:val="es-MX"/>
                    </w:rPr>
                    <w:t>Transportación en autobús en lugares determinados.</w:t>
                  </w:r>
                </w:p>
                <w:p w:rsidR="00B416CE" w:rsidRPr="00231A57" w:rsidRDefault="00231A57" w:rsidP="00B416CE">
                  <w:pPr>
                    <w:ind w:left="360"/>
                    <w:rPr>
                      <w:rFonts w:eastAsiaTheme="majorEastAsia"/>
                      <w:lang w:val="es-MX"/>
                    </w:rPr>
                  </w:pPr>
                  <w:r w:rsidRPr="00231A57">
                    <w:rPr>
                      <w:rFonts w:eastAsiaTheme="majorEastAsia"/>
                      <w:lang w:val="es-MX"/>
                    </w:rPr>
                    <w:t xml:space="preserve">Para mas información llame a las oficinas del departamento de </w:t>
                  </w:r>
                  <w:r>
                    <w:rPr>
                      <w:rFonts w:eastAsiaTheme="majorEastAsia"/>
                      <w:lang w:val="es-MX"/>
                    </w:rPr>
                    <w:t xml:space="preserve"> ELL office al</w:t>
                  </w:r>
                  <w:r w:rsidR="00B416CE" w:rsidRPr="00231A57">
                    <w:rPr>
                      <w:rFonts w:eastAsiaTheme="majorEastAsia"/>
                      <w:lang w:val="es-MX"/>
                    </w:rPr>
                    <w:t xml:space="preserve"> (515) 242-7691</w:t>
                  </w:r>
                </w:p>
                <w:p w:rsidR="00B416CE" w:rsidRPr="00231A57" w:rsidRDefault="00B416CE" w:rsidP="00B416CE">
                  <w:pPr>
                    <w:ind w:left="360"/>
                    <w:rPr>
                      <w:rFonts w:eastAsiaTheme="majorEastAsia"/>
                      <w:lang w:val="es-MX"/>
                    </w:rPr>
                  </w:pPr>
                </w:p>
                <w:p w:rsidR="00B416CE" w:rsidRPr="00231A57" w:rsidRDefault="00B416CE" w:rsidP="00B416CE">
                  <w:pPr>
                    <w:ind w:left="360"/>
                    <w:rPr>
                      <w:rFonts w:eastAsiaTheme="majorEastAsia"/>
                      <w:lang w:val="es-MX"/>
                    </w:rPr>
                  </w:pPr>
                </w:p>
                <w:p w:rsidR="00B416CE" w:rsidRPr="00231A57" w:rsidRDefault="00B416CE" w:rsidP="00B416CE">
                  <w:pPr>
                    <w:ind w:left="360"/>
                    <w:rPr>
                      <w:rFonts w:eastAsiaTheme="majorEastAsia"/>
                      <w:lang w:val="es-MX"/>
                    </w:rPr>
                  </w:pPr>
                </w:p>
                <w:p w:rsidR="00B416CE" w:rsidRPr="00231A57" w:rsidRDefault="00B416CE" w:rsidP="00B416CE">
                  <w:pPr>
                    <w:ind w:left="360"/>
                    <w:rPr>
                      <w:rFonts w:eastAsiaTheme="majorEastAsia"/>
                      <w:lang w:val="es-MX"/>
                    </w:rPr>
                  </w:pPr>
                </w:p>
                <w:p w:rsidR="00B416CE" w:rsidRPr="00231A57" w:rsidRDefault="00B416CE" w:rsidP="00B416CE">
                  <w:pPr>
                    <w:ind w:left="360"/>
                    <w:rPr>
                      <w:rFonts w:eastAsiaTheme="majorEastAsia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50181">
        <w:rPr>
          <w:noProof/>
          <w:lang w:val="es-MX"/>
        </w:rPr>
        <w:pict>
          <v:line id="_x0000_s1267" style="position:absolute;z-index:251657216;visibility:visible;mso-wrap-edited:f;mso-wrap-distance-left:2.88pt;mso-wrap-distance-top:2.88pt;mso-wrap-distance-right:2.88pt;mso-wrap-distance-bottom:2.88pt;mso-position-horizontal-relative:page;mso-position-vertical-relative:page" from="88.85pt,512.85pt" to="479.35pt,512.85pt" strokecolor="#fc6" strokeweight=".5pt" o:cliptowrap="t">
            <v:stroke startarrow="oval" endarrow="oval"/>
            <v:shadow color="#ccc"/>
            <w10:wrap side="left" anchorx="page" anchory="page"/>
          </v:line>
        </w:pict>
      </w:r>
    </w:p>
    <w:p w:rsidR="00F63F3C" w:rsidRPr="003163CF" w:rsidRDefault="003163CF" w:rsidP="00D37BA0">
      <w:pPr>
        <w:pStyle w:val="TOCHeading"/>
        <w:rPr>
          <w:lang w:val="es-MX"/>
        </w:rPr>
      </w:pPr>
      <w:r>
        <w:lastRenderedPageBreak/>
        <w:t xml:space="preserve">                     </w:t>
      </w:r>
      <w:r w:rsidR="000F14E0">
        <w:t xml:space="preserve">                          </w:t>
      </w:r>
      <w:r>
        <w:t xml:space="preserve"> </w:t>
      </w:r>
      <w:r w:rsidR="0075018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6.35pt;height:41.2pt" fillcolor="#369" stroked="f">
            <v:shadow on="t" color="#b2b2b2" opacity="52429f" offset="3pt"/>
            <v:textpath style="font-family:&quot;Times New Roman&quot;;v-text-kern:t" trim="t" fitpath="t" string="Del Grado 6"/>
          </v:shape>
        </w:pict>
      </w:r>
      <w:r w:rsidR="00F63F3C" w:rsidRPr="00F63F3C">
        <w:rPr>
          <w:rFonts w:asciiTheme="minorHAnsi" w:hAnsiTheme="minorHAnsi"/>
          <w:color w:val="auto"/>
          <w:sz w:val="18"/>
          <w:szCs w:val="18"/>
        </w:rPr>
        <w:t>Mr.</w:t>
      </w:r>
      <w:r w:rsidR="00F63F3C" w:rsidRPr="003163CF">
        <w:rPr>
          <w:rFonts w:asciiTheme="minorHAnsi" w:hAnsiTheme="minorHAnsi"/>
          <w:color w:val="auto"/>
          <w:sz w:val="18"/>
          <w:szCs w:val="18"/>
          <w:lang w:val="es-MX"/>
        </w:rPr>
        <w:t xml:space="preserve"> Pecina</w:t>
      </w:r>
      <w:r w:rsidR="00176746" w:rsidRPr="003163CF">
        <w:rPr>
          <w:lang w:val="es-MX"/>
        </w:rPr>
        <w:t xml:space="preserve">        </w:t>
      </w:r>
    </w:p>
    <w:p w:rsidR="00853F46" w:rsidRPr="003163CF" w:rsidRDefault="00147A78" w:rsidP="003667EB">
      <w:pPr>
        <w:spacing w:line="188" w:lineRule="atLeast"/>
        <w:rPr>
          <w:color w:val="0070C0"/>
          <w:sz w:val="20"/>
          <w:szCs w:val="20"/>
          <w:lang w:val="es-MX"/>
        </w:rPr>
      </w:pPr>
      <w:r w:rsidRPr="003163CF">
        <w:rPr>
          <w:color w:val="0070C0"/>
          <w:sz w:val="20"/>
          <w:szCs w:val="20"/>
          <w:lang w:val="es-MX"/>
        </w:rPr>
        <w:t>Los estudiantes han</w:t>
      </w:r>
      <w:r w:rsidR="00231A57" w:rsidRPr="003163CF">
        <w:rPr>
          <w:color w:val="0070C0"/>
          <w:sz w:val="20"/>
          <w:szCs w:val="20"/>
          <w:lang w:val="es-MX"/>
        </w:rPr>
        <w:t xml:space="preserve"> tomado los examines estatales en </w:t>
      </w:r>
      <w:r w:rsidRPr="003163CF">
        <w:rPr>
          <w:color w:val="0070C0"/>
          <w:sz w:val="20"/>
          <w:szCs w:val="20"/>
          <w:lang w:val="es-MX"/>
        </w:rPr>
        <w:t>matemáticas</w:t>
      </w:r>
      <w:r w:rsidR="00231A57" w:rsidRPr="003163CF">
        <w:rPr>
          <w:color w:val="0070C0"/>
          <w:sz w:val="20"/>
          <w:szCs w:val="20"/>
          <w:lang w:val="es-MX"/>
        </w:rPr>
        <w:t xml:space="preserve">, </w:t>
      </w:r>
      <w:r w:rsidRPr="003163CF">
        <w:rPr>
          <w:color w:val="0070C0"/>
          <w:sz w:val="20"/>
          <w:szCs w:val="20"/>
          <w:lang w:val="es-MX"/>
        </w:rPr>
        <w:t>ciencia</w:t>
      </w:r>
      <w:r w:rsidR="00231A57" w:rsidRPr="003163CF">
        <w:rPr>
          <w:color w:val="0070C0"/>
          <w:sz w:val="20"/>
          <w:szCs w:val="20"/>
          <w:lang w:val="es-MX"/>
        </w:rPr>
        <w:t xml:space="preserve">, and ciencia </w:t>
      </w:r>
      <w:r w:rsidRPr="003163CF">
        <w:rPr>
          <w:color w:val="0070C0"/>
          <w:sz w:val="20"/>
          <w:szCs w:val="20"/>
          <w:lang w:val="es-MX"/>
        </w:rPr>
        <w:t>sociales</w:t>
      </w:r>
      <w:r w:rsidR="00231A57" w:rsidRPr="003163CF">
        <w:rPr>
          <w:color w:val="0070C0"/>
          <w:sz w:val="20"/>
          <w:szCs w:val="20"/>
          <w:lang w:val="es-MX"/>
        </w:rPr>
        <w:t xml:space="preserve">. </w:t>
      </w:r>
      <w:r w:rsidRPr="003163CF">
        <w:rPr>
          <w:color w:val="0070C0"/>
          <w:sz w:val="20"/>
          <w:szCs w:val="20"/>
          <w:lang w:val="es-MX"/>
        </w:rPr>
        <w:t>Los estudiantes tomaran los exámenes estatales para la lectura en enero y mayo. Así comparemos los resultados con los otros estudiantes de escuelas secundarias en nuestro distrito. Nuestros maestros y estudiantes están t</w:t>
      </w:r>
      <w:r w:rsidR="00AD090E" w:rsidRPr="003163CF">
        <w:rPr>
          <w:color w:val="0070C0"/>
          <w:sz w:val="20"/>
          <w:szCs w:val="20"/>
          <w:lang w:val="es-MX"/>
        </w:rPr>
        <w:t>rabajando muy duro para recibir los mejores resultados estatales en nuestro distrito. Los estudiantes</w:t>
      </w:r>
      <w:r w:rsidR="000F5074" w:rsidRPr="003163CF">
        <w:rPr>
          <w:color w:val="0070C0"/>
          <w:sz w:val="20"/>
          <w:szCs w:val="20"/>
          <w:lang w:val="es-MX"/>
        </w:rPr>
        <w:t xml:space="preserve"> están </w:t>
      </w:r>
      <w:r w:rsidR="003667EB" w:rsidRPr="003163CF">
        <w:rPr>
          <w:color w:val="0070C0"/>
          <w:sz w:val="20"/>
          <w:szCs w:val="20"/>
          <w:lang w:val="es-MX"/>
        </w:rPr>
        <w:t>involucrados en</w:t>
      </w:r>
      <w:r w:rsidR="000F5074" w:rsidRPr="003163CF">
        <w:rPr>
          <w:color w:val="0070C0"/>
          <w:sz w:val="20"/>
          <w:szCs w:val="20"/>
          <w:lang w:val="es-MX"/>
        </w:rPr>
        <w:t xml:space="preserve"> clases de enriquecimiento </w:t>
      </w:r>
      <w:r w:rsidR="00C04187" w:rsidRPr="003163CF">
        <w:rPr>
          <w:color w:val="0070C0"/>
          <w:sz w:val="20"/>
          <w:szCs w:val="20"/>
          <w:lang w:val="es-MX"/>
        </w:rPr>
        <w:t>e</w:t>
      </w:r>
      <w:r w:rsidR="000F5074" w:rsidRPr="003163CF">
        <w:rPr>
          <w:color w:val="0070C0"/>
          <w:sz w:val="20"/>
          <w:szCs w:val="20"/>
          <w:lang w:val="es-MX"/>
        </w:rPr>
        <w:t xml:space="preserve"> intervención. Rotaran las clases cada cuatro semanas.</w:t>
      </w:r>
      <w:r w:rsidR="00AD090E" w:rsidRPr="003163CF">
        <w:rPr>
          <w:color w:val="0070C0"/>
          <w:sz w:val="20"/>
          <w:szCs w:val="20"/>
          <w:lang w:val="es-MX"/>
        </w:rPr>
        <w:t xml:space="preserve"> </w:t>
      </w:r>
      <w:r w:rsidR="00931D61" w:rsidRPr="003163CF">
        <w:rPr>
          <w:color w:val="0070C0"/>
          <w:sz w:val="20"/>
          <w:szCs w:val="20"/>
          <w:lang w:val="es-MX"/>
        </w:rPr>
        <w:t xml:space="preserve"> </w:t>
      </w:r>
      <w:r w:rsidR="003667EB" w:rsidRPr="003163CF">
        <w:rPr>
          <w:color w:val="0070C0"/>
          <w:sz w:val="20"/>
          <w:szCs w:val="20"/>
          <w:lang w:val="es-MX"/>
        </w:rPr>
        <w:t xml:space="preserve">Algunos de los temas durante las clases de enriquecimiento son naturaleza, </w:t>
      </w:r>
      <w:r w:rsidR="003163CF" w:rsidRPr="003163CF">
        <w:rPr>
          <w:color w:val="0070C0"/>
          <w:sz w:val="20"/>
          <w:szCs w:val="20"/>
          <w:lang w:val="es-MX"/>
        </w:rPr>
        <w:t>e</w:t>
      </w:r>
      <w:r w:rsidR="003667EB" w:rsidRPr="003163CF">
        <w:rPr>
          <w:color w:val="0070C0"/>
          <w:sz w:val="20"/>
          <w:szCs w:val="20"/>
          <w:lang w:val="es-MX"/>
        </w:rPr>
        <w:t xml:space="preserve"> información sobre nuestro estado.</w:t>
      </w:r>
    </w:p>
    <w:p w:rsidR="00853F46" w:rsidRPr="003163CF" w:rsidRDefault="003667EB" w:rsidP="00D37BA0">
      <w:pPr>
        <w:pStyle w:val="TOCHeading"/>
        <w:rPr>
          <w:rFonts w:ascii="Times New Roman" w:hAnsi="Times New Roman" w:cs="Times New Roman"/>
          <w:sz w:val="20"/>
          <w:szCs w:val="20"/>
          <w:lang w:val="es-MX"/>
        </w:rPr>
      </w:pPr>
      <w:r w:rsidRPr="003163CF">
        <w:rPr>
          <w:rFonts w:ascii="Times New Roman" w:hAnsi="Times New Roman" w:cs="Times New Roman"/>
          <w:sz w:val="20"/>
          <w:szCs w:val="20"/>
          <w:lang w:val="es-MX"/>
        </w:rPr>
        <w:t>En la clase</w:t>
      </w:r>
      <w:r w:rsidR="00931D61" w:rsidRPr="003163CF">
        <w:rPr>
          <w:rFonts w:ascii="Times New Roman" w:hAnsi="Times New Roman" w:cs="Times New Roman"/>
          <w:sz w:val="20"/>
          <w:szCs w:val="20"/>
          <w:lang w:val="es-MX"/>
        </w:rPr>
        <w:t>…..</w:t>
      </w:r>
      <w:r w:rsidRPr="003163CF">
        <w:rPr>
          <w:rFonts w:ascii="Times New Roman" w:hAnsi="Times New Roman" w:cs="Times New Roman"/>
          <w:sz w:val="20"/>
          <w:szCs w:val="20"/>
          <w:lang w:val="es-MX"/>
        </w:rPr>
        <w:t xml:space="preserve">Las primeras semanas de la escuela se han pasado rápidamente y </w:t>
      </w:r>
      <w:r w:rsidR="0064169C" w:rsidRPr="003163CF">
        <w:rPr>
          <w:rFonts w:ascii="Times New Roman" w:hAnsi="Times New Roman" w:cs="Times New Roman"/>
          <w:sz w:val="20"/>
          <w:szCs w:val="20"/>
          <w:lang w:val="es-MX"/>
        </w:rPr>
        <w:t>quisiera</w:t>
      </w:r>
      <w:r w:rsidRPr="003163CF">
        <w:rPr>
          <w:rFonts w:ascii="Times New Roman" w:hAnsi="Times New Roman" w:cs="Times New Roman"/>
          <w:sz w:val="20"/>
          <w:szCs w:val="20"/>
          <w:lang w:val="es-MX"/>
        </w:rPr>
        <w:t xml:space="preserve"> presentarme. </w:t>
      </w:r>
      <w:r w:rsidR="0064169C" w:rsidRPr="003163CF">
        <w:rPr>
          <w:rFonts w:ascii="Times New Roman" w:hAnsi="Times New Roman" w:cs="Times New Roman"/>
          <w:sz w:val="20"/>
          <w:szCs w:val="20"/>
          <w:lang w:val="es-MX"/>
        </w:rPr>
        <w:t>Mi nombre e</w:t>
      </w:r>
      <w:r w:rsidRPr="003163CF">
        <w:rPr>
          <w:rFonts w:ascii="Times New Roman" w:hAnsi="Times New Roman" w:cs="Times New Roman"/>
          <w:sz w:val="20"/>
          <w:szCs w:val="20"/>
          <w:lang w:val="es-MX"/>
        </w:rPr>
        <w:t xml:space="preserve">s la </w:t>
      </w:r>
      <w:r w:rsidR="0064169C" w:rsidRPr="003163CF">
        <w:rPr>
          <w:rFonts w:ascii="Times New Roman" w:hAnsi="Times New Roman" w:cs="Times New Roman"/>
          <w:sz w:val="20"/>
          <w:szCs w:val="20"/>
          <w:lang w:val="es-MX"/>
        </w:rPr>
        <w:t>Señora</w:t>
      </w:r>
      <w:r w:rsidRPr="003163CF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3163CF">
        <w:rPr>
          <w:rFonts w:ascii="Times New Roman" w:hAnsi="Times New Roman" w:cs="Times New Roman"/>
          <w:sz w:val="20"/>
          <w:szCs w:val="20"/>
          <w:lang w:val="es-MX"/>
        </w:rPr>
        <w:t>Lindgren</w:t>
      </w:r>
      <w:proofErr w:type="spellEnd"/>
      <w:r w:rsidR="0064169C" w:rsidRPr="003163CF">
        <w:rPr>
          <w:rFonts w:ascii="Times New Roman" w:hAnsi="Times New Roman" w:cs="Times New Roman"/>
          <w:sz w:val="20"/>
          <w:szCs w:val="20"/>
          <w:lang w:val="es-MX"/>
        </w:rPr>
        <w:t xml:space="preserve"> la consejera de la escuela secundaria Weeks. Estoy aquí para ayudar a los estudiantes en las aéreas académicas, emocionales y el desarrollo de carera asegurando que los estudiantes de hoy tengan éxito. Estoy disponible para discutir los recursos dentro y fuera de la escuela para el beneficio de su estudiante. Principalmente trabajare con su estudiante</w:t>
      </w:r>
      <w:r w:rsidR="00853F46" w:rsidRPr="003163CF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3163CF" w:rsidRPr="003163CF">
        <w:rPr>
          <w:rFonts w:ascii="Times New Roman" w:hAnsi="Times New Roman" w:cs="Times New Roman"/>
          <w:sz w:val="20"/>
          <w:szCs w:val="20"/>
          <w:lang w:val="es-MX"/>
        </w:rPr>
        <w:t xml:space="preserve">individualmente ofreciendo varios grupos de oportunidades durante el año. Nuestro primer grupo será sobre </w:t>
      </w:r>
      <w:r w:rsidR="003163CF">
        <w:rPr>
          <w:rFonts w:ascii="Times New Roman" w:hAnsi="Times New Roman" w:cs="Times New Roman"/>
          <w:sz w:val="20"/>
          <w:szCs w:val="20"/>
          <w:lang w:val="es-MX"/>
        </w:rPr>
        <w:t>el dolor y la perdida</w:t>
      </w:r>
      <w:r w:rsidR="00EC772A">
        <w:rPr>
          <w:rFonts w:ascii="Times New Roman" w:hAnsi="Times New Roman" w:cs="Times New Roman"/>
          <w:sz w:val="20"/>
          <w:szCs w:val="20"/>
          <w:lang w:val="es-MX"/>
        </w:rPr>
        <w:t>,</w:t>
      </w:r>
      <w:r w:rsidR="003163CF">
        <w:rPr>
          <w:rFonts w:ascii="Times New Roman" w:hAnsi="Times New Roman" w:cs="Times New Roman"/>
          <w:sz w:val="20"/>
          <w:szCs w:val="20"/>
          <w:lang w:val="es-MX"/>
        </w:rPr>
        <w:t xml:space="preserve"> en Octubre hasta la primera semana de Noviembre. </w:t>
      </w:r>
      <w:r w:rsidR="003163CF" w:rsidRPr="003163CF">
        <w:rPr>
          <w:rFonts w:ascii="Times New Roman" w:hAnsi="Times New Roman" w:cs="Times New Roman"/>
          <w:sz w:val="20"/>
          <w:szCs w:val="20"/>
          <w:lang w:val="es-MX"/>
        </w:rPr>
        <w:t>Por favor de llamarme por medio de teléfono o correo electrónico a</w:t>
      </w:r>
      <w:r w:rsidR="00853F46" w:rsidRPr="003163CF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hyperlink r:id="rId16" w:history="1">
        <w:r w:rsidR="00853F46" w:rsidRPr="003163CF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>leah.lingren@dmschools.org</w:t>
        </w:r>
      </w:hyperlink>
      <w:r w:rsidR="00853F46" w:rsidRPr="003163CF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3163CF">
        <w:rPr>
          <w:rFonts w:ascii="Times New Roman" w:hAnsi="Times New Roman" w:cs="Times New Roman"/>
          <w:sz w:val="20"/>
          <w:szCs w:val="20"/>
          <w:lang w:val="es-MX"/>
        </w:rPr>
        <w:t xml:space="preserve">para que su estudiante participe en este grupo. </w:t>
      </w:r>
      <w:r w:rsidR="003163CF" w:rsidRPr="00EC772A">
        <w:rPr>
          <w:rFonts w:ascii="Times New Roman" w:hAnsi="Times New Roman" w:cs="Times New Roman"/>
          <w:sz w:val="20"/>
          <w:szCs w:val="20"/>
          <w:lang w:val="es-MX"/>
        </w:rPr>
        <w:t>Estoy muy emocionado en conocerlos mejor</w:t>
      </w:r>
      <w:r w:rsidR="00EC772A" w:rsidRPr="00EC772A">
        <w:rPr>
          <w:rFonts w:ascii="Times New Roman" w:hAnsi="Times New Roman" w:cs="Times New Roman"/>
          <w:sz w:val="20"/>
          <w:szCs w:val="20"/>
          <w:lang w:val="es-MX"/>
        </w:rPr>
        <w:t>, y espero que me llame para alguna pregunta.</w:t>
      </w:r>
      <w:r w:rsidR="00EC772A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3163CF" w:rsidRPr="00EC772A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p w:rsidR="00F63F3C" w:rsidRPr="00D14351" w:rsidRDefault="00EC772A" w:rsidP="00D37BA0">
      <w:pPr>
        <w:pStyle w:val="TOCHeading"/>
        <w:rPr>
          <w:rFonts w:ascii="Times New Roman" w:hAnsi="Times New Roman" w:cs="Times New Roman"/>
          <w:lang w:val="es-MX"/>
        </w:rPr>
      </w:pPr>
      <w:r w:rsidRPr="00EC772A">
        <w:rPr>
          <w:rFonts w:ascii="Times New Roman" w:hAnsi="Times New Roman" w:cs="Times New Roman"/>
          <w:sz w:val="20"/>
          <w:szCs w:val="20"/>
          <w:lang w:val="es-MX"/>
        </w:rPr>
        <w:t xml:space="preserve">En las clases de escritura de la </w:t>
      </w:r>
      <w:r w:rsidR="000F14E0" w:rsidRPr="00EC772A">
        <w:rPr>
          <w:rFonts w:ascii="Times New Roman" w:hAnsi="Times New Roman" w:cs="Times New Roman"/>
          <w:sz w:val="20"/>
          <w:szCs w:val="20"/>
          <w:lang w:val="es-MX"/>
        </w:rPr>
        <w:t>Señora</w:t>
      </w:r>
      <w:r w:rsidRPr="00EC772A">
        <w:rPr>
          <w:rFonts w:ascii="Times New Roman" w:hAnsi="Times New Roman" w:cs="Times New Roman"/>
          <w:sz w:val="20"/>
          <w:szCs w:val="20"/>
          <w:lang w:val="es-MX"/>
        </w:rPr>
        <w:t xml:space="preserve"> Hayes y </w:t>
      </w:r>
      <w:r w:rsidR="000F14E0" w:rsidRPr="00EC772A">
        <w:rPr>
          <w:rFonts w:ascii="Times New Roman" w:hAnsi="Times New Roman" w:cs="Times New Roman"/>
          <w:sz w:val="20"/>
          <w:szCs w:val="20"/>
          <w:lang w:val="es-MX"/>
        </w:rPr>
        <w:t>Señor</w:t>
      </w:r>
      <w:r w:rsidR="00853F46" w:rsidRPr="00EC772A">
        <w:rPr>
          <w:rFonts w:ascii="Times New Roman" w:hAnsi="Times New Roman" w:cs="Times New Roman"/>
          <w:sz w:val="20"/>
          <w:szCs w:val="20"/>
          <w:lang w:val="es-MX"/>
        </w:rPr>
        <w:t xml:space="preserve"> Brig</w:t>
      </w:r>
      <w:r w:rsidRPr="00EC772A">
        <w:rPr>
          <w:rFonts w:ascii="Times New Roman" w:hAnsi="Times New Roman" w:cs="Times New Roman"/>
          <w:sz w:val="20"/>
          <w:szCs w:val="20"/>
          <w:lang w:val="es-MX"/>
        </w:rPr>
        <w:t xml:space="preserve">htman los estudiantes </w:t>
      </w:r>
      <w:r w:rsidR="000F14E0" w:rsidRPr="00EC772A">
        <w:rPr>
          <w:rFonts w:ascii="Times New Roman" w:hAnsi="Times New Roman" w:cs="Times New Roman"/>
          <w:sz w:val="20"/>
          <w:szCs w:val="20"/>
          <w:lang w:val="es-MX"/>
        </w:rPr>
        <w:t>están</w:t>
      </w:r>
      <w:r w:rsidRPr="00EC772A">
        <w:rPr>
          <w:rFonts w:ascii="Times New Roman" w:hAnsi="Times New Roman" w:cs="Times New Roman"/>
          <w:sz w:val="20"/>
          <w:szCs w:val="20"/>
          <w:lang w:val="es-MX"/>
        </w:rPr>
        <w:t xml:space="preserve"> trabajando en el </w:t>
      </w:r>
      <w:r w:rsidR="000F14E0" w:rsidRPr="00EC772A">
        <w:rPr>
          <w:rFonts w:ascii="Times New Roman" w:hAnsi="Times New Roman" w:cs="Times New Roman"/>
          <w:sz w:val="20"/>
          <w:szCs w:val="20"/>
          <w:lang w:val="es-MX"/>
        </w:rPr>
        <w:t>párrafo</w:t>
      </w:r>
      <w:r w:rsidRPr="00EC772A">
        <w:rPr>
          <w:rFonts w:ascii="Times New Roman" w:hAnsi="Times New Roman" w:cs="Times New Roman"/>
          <w:sz w:val="20"/>
          <w:szCs w:val="20"/>
          <w:lang w:val="es-MX"/>
        </w:rPr>
        <w:t xml:space="preserve"> de Weeks.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0F14E0">
        <w:rPr>
          <w:rFonts w:ascii="Times New Roman" w:hAnsi="Times New Roman" w:cs="Times New Roman"/>
          <w:sz w:val="20"/>
          <w:szCs w:val="20"/>
          <w:lang w:val="es-MX"/>
        </w:rPr>
        <w:t xml:space="preserve">El </w:t>
      </w:r>
      <w:r w:rsidR="000F14E0" w:rsidRPr="000F14E0">
        <w:rPr>
          <w:rFonts w:ascii="Times New Roman" w:hAnsi="Times New Roman" w:cs="Times New Roman"/>
          <w:sz w:val="20"/>
          <w:szCs w:val="20"/>
          <w:lang w:val="es-MX"/>
        </w:rPr>
        <w:t>párrafo de Weeks contiene una frase con tema, tr</w:t>
      </w:r>
      <w:r w:rsidR="00C04187">
        <w:rPr>
          <w:rFonts w:ascii="Times New Roman" w:hAnsi="Times New Roman" w:cs="Times New Roman"/>
          <w:sz w:val="20"/>
          <w:szCs w:val="20"/>
          <w:lang w:val="es-MX"/>
        </w:rPr>
        <w:t>es frases con detalle apoyando e</w:t>
      </w:r>
      <w:r w:rsidR="000F14E0" w:rsidRPr="000F14E0">
        <w:rPr>
          <w:rFonts w:ascii="Times New Roman" w:hAnsi="Times New Roman" w:cs="Times New Roman"/>
          <w:sz w:val="20"/>
          <w:szCs w:val="20"/>
          <w:lang w:val="es-MX"/>
        </w:rPr>
        <w:t>l tema y</w:t>
      </w:r>
      <w:r w:rsidR="00C04187">
        <w:rPr>
          <w:rFonts w:ascii="Times New Roman" w:hAnsi="Times New Roman" w:cs="Times New Roman"/>
          <w:sz w:val="20"/>
          <w:szCs w:val="20"/>
          <w:lang w:val="es-MX"/>
        </w:rPr>
        <w:t xml:space="preserve"> un párrafo de conclusión. </w:t>
      </w:r>
      <w:r w:rsidR="00D14351">
        <w:rPr>
          <w:rFonts w:ascii="Times New Roman" w:hAnsi="Times New Roman" w:cs="Times New Roman"/>
          <w:sz w:val="20"/>
          <w:szCs w:val="20"/>
          <w:lang w:val="es-MX"/>
        </w:rPr>
        <w:t>En las siguiente semanas</w:t>
      </w:r>
      <w:r w:rsidR="00C04187" w:rsidRPr="00C04187">
        <w:rPr>
          <w:rFonts w:ascii="Times New Roman" w:hAnsi="Times New Roman" w:cs="Times New Roman"/>
          <w:sz w:val="20"/>
          <w:szCs w:val="20"/>
          <w:lang w:val="es-MX"/>
        </w:rPr>
        <w:t xml:space="preserve"> los estudiantes usaran lo que han aprendido en escritura </w:t>
      </w:r>
      <w:r w:rsidR="00D14351">
        <w:rPr>
          <w:rFonts w:ascii="Times New Roman" w:hAnsi="Times New Roman" w:cs="Times New Roman"/>
          <w:sz w:val="20"/>
          <w:szCs w:val="20"/>
          <w:lang w:val="es-MX"/>
        </w:rPr>
        <w:t>al describir</w:t>
      </w:r>
      <w:r w:rsidR="00C04187">
        <w:rPr>
          <w:rFonts w:ascii="Times New Roman" w:hAnsi="Times New Roman" w:cs="Times New Roman"/>
          <w:sz w:val="20"/>
          <w:szCs w:val="20"/>
          <w:lang w:val="es-MX"/>
        </w:rPr>
        <w:t xml:space="preserve"> su favorito herró</w:t>
      </w:r>
      <w:r w:rsidR="00D14351">
        <w:rPr>
          <w:rFonts w:ascii="Times New Roman" w:hAnsi="Times New Roman" w:cs="Times New Roman"/>
          <w:sz w:val="20"/>
          <w:szCs w:val="20"/>
          <w:lang w:val="es-MX"/>
        </w:rPr>
        <w:t>.</w:t>
      </w:r>
      <w:r w:rsidR="00853F46" w:rsidRPr="00D14351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D14351">
        <w:rPr>
          <w:rFonts w:ascii="Times New Roman" w:hAnsi="Times New Roman" w:cs="Times New Roman"/>
          <w:sz w:val="20"/>
          <w:szCs w:val="20"/>
          <w:lang w:val="es-MX"/>
        </w:rPr>
        <w:t xml:space="preserve">Ellos tendrán  que describir el origen del herró e una aventura o dos. Para terminar este proyecto, los estudiantes se convertirán en su favorito herró para proteger nuestros pasillos. </w:t>
      </w:r>
      <w:r w:rsidR="00176746" w:rsidRPr="00D14351">
        <w:rPr>
          <w:sz w:val="20"/>
          <w:szCs w:val="20"/>
          <w:lang w:val="es-MX"/>
        </w:rPr>
        <w:t xml:space="preserve">       </w:t>
      </w:r>
    </w:p>
    <w:p w:rsidR="00F63F3C" w:rsidRPr="00D14351" w:rsidRDefault="00F63F3C" w:rsidP="00F63F3C">
      <w:pPr>
        <w:rPr>
          <w:lang w:val="es-MX"/>
        </w:rPr>
      </w:pPr>
    </w:p>
    <w:p w:rsidR="00F63F3C" w:rsidRPr="00D14351" w:rsidRDefault="00F63F3C" w:rsidP="00F63F3C">
      <w:pPr>
        <w:rPr>
          <w:lang w:val="es-MX"/>
        </w:rPr>
      </w:pPr>
    </w:p>
    <w:p w:rsidR="004962E9" w:rsidRPr="00D14351" w:rsidRDefault="00C9500E" w:rsidP="00D37BA0">
      <w:pPr>
        <w:pStyle w:val="TOCHeading"/>
      </w:pPr>
      <w:r w:rsidRPr="00D14351">
        <w:rPr>
          <w:lang w:val="es-MX"/>
        </w:rPr>
        <w:t xml:space="preserve">                                                  </w:t>
      </w:r>
      <w:r w:rsidR="00176746" w:rsidRPr="00D14351">
        <w:rPr>
          <w:lang w:val="es-MX"/>
        </w:rPr>
        <w:t xml:space="preserve"> </w:t>
      </w:r>
      <w:r w:rsidR="00750181" w:rsidRPr="00750181">
        <w:rPr>
          <w:lang w:val="es-MX"/>
        </w:rPr>
        <w:pict>
          <v:shape id="_x0000_i1026" type="#_x0000_t136" style="width:198.25pt;height:64.7pt" fillcolor="#06c" strokecolor="#9cf" strokeweight="1.5pt">
            <v:shadow on="t" color="#900"/>
            <v:textpath style="font-family:&quot;Impact&quot;;v-text-kern:t" trim="t" fitpath="t" string="The 7th Grade"/>
          </v:shape>
        </w:pict>
      </w:r>
    </w:p>
    <w:p w:rsidR="003163CF" w:rsidRPr="00770676" w:rsidRDefault="00770676" w:rsidP="003163CF">
      <w:pPr>
        <w:pStyle w:val="TOCHeading"/>
        <w:rPr>
          <w:rFonts w:ascii="Goudy Stout" w:hAnsi="Goudy Stout"/>
          <w:sz w:val="20"/>
          <w:szCs w:val="20"/>
          <w:lang w:val="es-MX"/>
        </w:rPr>
      </w:pPr>
      <w:r>
        <w:rPr>
          <w:rFonts w:ascii="Goudy Stout" w:hAnsi="Goudy Stout"/>
          <w:sz w:val="20"/>
          <w:szCs w:val="20"/>
          <w:lang w:val="es-MX"/>
        </w:rPr>
        <w:t>De</w:t>
      </w:r>
      <w:r w:rsidR="003163CF" w:rsidRPr="00770676">
        <w:rPr>
          <w:rFonts w:ascii="Goudy Stout" w:hAnsi="Goudy Stout"/>
          <w:sz w:val="20"/>
          <w:szCs w:val="20"/>
          <w:lang w:val="es-MX"/>
        </w:rPr>
        <w:t xml:space="preserve"> Kristy Fitzgerald     </w:t>
      </w:r>
    </w:p>
    <w:p w:rsidR="00176746" w:rsidRPr="0085389F" w:rsidRDefault="0085389F" w:rsidP="00176746">
      <w:pPr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Lo</w:t>
      </w:r>
      <w:r w:rsidR="000C7244">
        <w:rPr>
          <w:rFonts w:ascii="Calibri" w:hAnsi="Calibri"/>
          <w:sz w:val="20"/>
          <w:szCs w:val="20"/>
          <w:lang w:val="es-MX"/>
        </w:rPr>
        <w:t>s estudiantes</w:t>
      </w:r>
      <w:r w:rsidR="000C7244" w:rsidRPr="000C7244">
        <w:rPr>
          <w:rFonts w:ascii="Calibri" w:hAnsi="Calibri"/>
          <w:sz w:val="20"/>
          <w:szCs w:val="20"/>
          <w:lang w:val="es-MX"/>
        </w:rPr>
        <w:t xml:space="preserve"> de matemáticas del grado </w:t>
      </w:r>
      <w:r w:rsidR="00176746" w:rsidRPr="000C7244">
        <w:rPr>
          <w:rFonts w:ascii="Calibri" w:hAnsi="Calibri"/>
          <w:sz w:val="20"/>
          <w:szCs w:val="20"/>
          <w:lang w:val="es-MX"/>
        </w:rPr>
        <w:t xml:space="preserve"> 7 </w:t>
      </w:r>
      <w:r w:rsidR="00D9182B" w:rsidRPr="000C7244">
        <w:rPr>
          <w:rFonts w:ascii="Calibri" w:hAnsi="Calibri"/>
          <w:sz w:val="20"/>
          <w:szCs w:val="20"/>
          <w:lang w:val="es-MX"/>
        </w:rPr>
        <w:t>están</w:t>
      </w:r>
      <w:r w:rsidR="000C7244" w:rsidRPr="000C7244">
        <w:rPr>
          <w:rFonts w:ascii="Calibri" w:hAnsi="Calibri"/>
          <w:sz w:val="20"/>
          <w:szCs w:val="20"/>
          <w:lang w:val="es-MX"/>
        </w:rPr>
        <w:t xml:space="preserve"> aprendiendo como </w:t>
      </w:r>
      <w:r w:rsidR="000C7244">
        <w:rPr>
          <w:rFonts w:ascii="Calibri" w:hAnsi="Calibri"/>
          <w:sz w:val="20"/>
          <w:szCs w:val="20"/>
          <w:lang w:val="es-MX"/>
        </w:rPr>
        <w:t xml:space="preserve">multiplicar, sumar, y sustraer. </w:t>
      </w:r>
      <w:r w:rsidR="000C7244" w:rsidRPr="00770676">
        <w:rPr>
          <w:rFonts w:ascii="Calibri" w:hAnsi="Calibri"/>
          <w:sz w:val="20"/>
          <w:szCs w:val="20"/>
          <w:lang w:val="es-MX"/>
        </w:rPr>
        <w:t>En lectura</w:t>
      </w:r>
      <w:r>
        <w:rPr>
          <w:rFonts w:ascii="Calibri" w:hAnsi="Calibri"/>
          <w:sz w:val="20"/>
          <w:szCs w:val="20"/>
          <w:lang w:val="es-MX"/>
        </w:rPr>
        <w:t>,</w:t>
      </w:r>
      <w:r w:rsidR="000C7244" w:rsidRPr="00770676">
        <w:rPr>
          <w:rFonts w:ascii="Calibri" w:hAnsi="Calibri"/>
          <w:sz w:val="20"/>
          <w:szCs w:val="20"/>
          <w:lang w:val="es-MX"/>
        </w:rPr>
        <w:t xml:space="preserve"> los estudiantes están leyendo ficción y no ficción, practicando como utilizar </w:t>
      </w:r>
      <w:r w:rsidR="00770676">
        <w:rPr>
          <w:rFonts w:ascii="Calibri" w:hAnsi="Calibri"/>
          <w:sz w:val="20"/>
          <w:szCs w:val="20"/>
          <w:lang w:val="es-MX"/>
        </w:rPr>
        <w:t xml:space="preserve">inferencia, identificando elementos de una historia, y utilizando claves explicitas en un poema o drama. </w:t>
      </w:r>
      <w:r w:rsidR="004452F6">
        <w:rPr>
          <w:rFonts w:ascii="Calibri" w:hAnsi="Calibri"/>
          <w:sz w:val="20"/>
          <w:szCs w:val="20"/>
          <w:lang w:val="es-MX"/>
        </w:rPr>
        <w:t xml:space="preserve">In las clases de lectura los estudiantes están aprendiendo como escribir párrafos informativos, comparación y distensión. En las clases de ciencia están aprendiendo sobre el reino de todo lo que vive. </w:t>
      </w:r>
      <w:r>
        <w:rPr>
          <w:rFonts w:ascii="Calibri" w:hAnsi="Calibri"/>
          <w:sz w:val="20"/>
          <w:szCs w:val="20"/>
          <w:lang w:val="es-MX"/>
        </w:rPr>
        <w:t xml:space="preserve">Los estudiantes </w:t>
      </w:r>
      <w:r w:rsidRPr="0085389F">
        <w:rPr>
          <w:rFonts w:ascii="Calibri" w:hAnsi="Calibri"/>
          <w:sz w:val="20"/>
          <w:szCs w:val="20"/>
          <w:lang w:val="es-MX"/>
        </w:rPr>
        <w:t>t</w:t>
      </w:r>
      <w:r w:rsidR="00CE515A">
        <w:rPr>
          <w:rFonts w:ascii="Calibri" w:hAnsi="Calibri"/>
          <w:sz w:val="20"/>
          <w:szCs w:val="20"/>
          <w:lang w:val="es-MX"/>
        </w:rPr>
        <w:t>ambién están estudiando micro</w:t>
      </w:r>
      <w:r w:rsidR="004452F6" w:rsidRPr="0085389F">
        <w:rPr>
          <w:rFonts w:ascii="Calibri" w:hAnsi="Calibri"/>
          <w:sz w:val="20"/>
          <w:szCs w:val="20"/>
          <w:lang w:val="es-MX"/>
        </w:rPr>
        <w:t xml:space="preserve"> organismos, </w:t>
      </w:r>
      <w:r>
        <w:rPr>
          <w:rFonts w:ascii="Calibri" w:hAnsi="Calibri"/>
          <w:sz w:val="20"/>
          <w:szCs w:val="20"/>
          <w:lang w:val="es-MX"/>
        </w:rPr>
        <w:t xml:space="preserve">hongos, y plantas. En las clases de </w:t>
      </w:r>
      <w:r w:rsidR="00CE515A">
        <w:rPr>
          <w:rFonts w:ascii="Calibri" w:hAnsi="Calibri"/>
          <w:sz w:val="20"/>
          <w:szCs w:val="20"/>
          <w:lang w:val="es-MX"/>
        </w:rPr>
        <w:t>estudios globales</w:t>
      </w:r>
      <w:r>
        <w:rPr>
          <w:rFonts w:ascii="Calibri" w:hAnsi="Calibri"/>
          <w:sz w:val="20"/>
          <w:szCs w:val="20"/>
          <w:lang w:val="es-MX"/>
        </w:rPr>
        <w:t xml:space="preserve"> están aprendiendo</w:t>
      </w:r>
      <w:r w:rsidR="00CE515A">
        <w:rPr>
          <w:rFonts w:ascii="Calibri" w:hAnsi="Calibri"/>
          <w:sz w:val="20"/>
          <w:szCs w:val="20"/>
          <w:lang w:val="es-MX"/>
        </w:rPr>
        <w:t xml:space="preserve"> todo sobre el desierto Sahara e</w:t>
      </w:r>
      <w:r>
        <w:rPr>
          <w:rFonts w:ascii="Calibri" w:hAnsi="Calibri"/>
          <w:sz w:val="20"/>
          <w:szCs w:val="20"/>
          <w:lang w:val="es-MX"/>
        </w:rPr>
        <w:t xml:space="preserve">n África. </w:t>
      </w:r>
    </w:p>
    <w:p w:rsidR="00176746" w:rsidRPr="0085389F" w:rsidRDefault="00176746" w:rsidP="00D37BA0">
      <w:pPr>
        <w:pStyle w:val="TOCHeading"/>
        <w:rPr>
          <w:rFonts w:ascii="Goudy Stout" w:hAnsi="Goudy Stout"/>
          <w:lang w:val="es-MX"/>
        </w:rPr>
      </w:pPr>
    </w:p>
    <w:p w:rsidR="00176746" w:rsidRPr="0085389F" w:rsidRDefault="00176746" w:rsidP="00D37BA0">
      <w:pPr>
        <w:pStyle w:val="TOCHeading"/>
        <w:rPr>
          <w:rFonts w:ascii="Goudy Stout" w:hAnsi="Goudy Stout"/>
          <w:lang w:val="es-MX"/>
        </w:rPr>
      </w:pPr>
    </w:p>
    <w:p w:rsidR="00176746" w:rsidRPr="0085389F" w:rsidRDefault="00750181" w:rsidP="00D37BA0">
      <w:pPr>
        <w:pStyle w:val="TOCHeading"/>
        <w:rPr>
          <w:rFonts w:ascii="Goudy Stout" w:hAnsi="Goudy Stout"/>
          <w:lang w:val="es-MX"/>
        </w:rPr>
      </w:pPr>
      <w:r w:rsidRPr="00750181">
        <w:rPr>
          <w:rFonts w:ascii="Baskerville Old Face" w:hAnsi="Baskerville Old Face"/>
          <w:noProof/>
          <w:sz w:val="18"/>
          <w:szCs w:val="18"/>
          <w:lang w:val="es-MX" w:eastAsia="zh-TW"/>
        </w:rPr>
        <w:pict>
          <v:shape id="_x0000_s1327" type="#_x0000_t202" style="position:absolute;margin-left:20.85pt;margin-top:-15.15pt;width:208.85pt;height:284.25pt;z-index:251717632;mso-width-percent:400;mso-height-percent:200;mso-width-percent:400;mso-height-percent:200;mso-width-relative:margin;mso-height-relative:margin">
            <v:textbox style="mso-fit-shape-to-text:t">
              <w:txbxContent>
                <w:p w:rsidR="003E1B57" w:rsidRDefault="003E1B57"/>
                <w:p w:rsidR="003E1B57" w:rsidRPr="000C7244" w:rsidRDefault="000C7244">
                  <w:pPr>
                    <w:rPr>
                      <w:lang w:val="es-MX"/>
                    </w:rPr>
                  </w:pPr>
                  <w:r w:rsidRPr="00770676">
                    <w:rPr>
                      <w:rFonts w:ascii="Bodoni MT Black" w:hAnsi="Bodoni MT Black"/>
                      <w:b/>
                      <w:sz w:val="28"/>
                      <w:szCs w:val="28"/>
                      <w:lang w:val="es-MX"/>
                    </w:rPr>
                    <w:t xml:space="preserve">¡Se </w:t>
                  </w:r>
                  <w:r w:rsidRPr="000C7244">
                    <w:rPr>
                      <w:rFonts w:ascii="Bodoni MT Black" w:hAnsi="Bodoni MT Black"/>
                      <w:b/>
                      <w:sz w:val="28"/>
                      <w:szCs w:val="28"/>
                      <w:lang w:val="es-MX"/>
                    </w:rPr>
                    <w:t>Necesita Padres Voluntarios</w:t>
                  </w:r>
                  <w:r w:rsidRPr="000C7244">
                    <w:rPr>
                      <w:lang w:val="es-MX"/>
                    </w:rPr>
                    <w:t>!</w:t>
                  </w:r>
                </w:p>
                <w:p w:rsidR="003E1B57" w:rsidRPr="000C7244" w:rsidRDefault="003E1B57">
                  <w:pPr>
                    <w:rPr>
                      <w:lang w:val="es-MX"/>
                    </w:rPr>
                  </w:pPr>
                </w:p>
                <w:p w:rsidR="003E1B57" w:rsidRPr="000C7244" w:rsidRDefault="000C7244">
                  <w:pPr>
                    <w:rPr>
                      <w:lang w:val="es-MX"/>
                    </w:rPr>
                  </w:pPr>
                  <w:r w:rsidRPr="000C7244">
                    <w:rPr>
                      <w:lang w:val="es-MX"/>
                    </w:rPr>
                    <w:t>Por favor de llamar a la Señora</w:t>
                  </w:r>
                  <w:r w:rsidR="003E1B57" w:rsidRPr="000C7244">
                    <w:rPr>
                      <w:lang w:val="es-MX"/>
                    </w:rPr>
                    <w:t xml:space="preserve"> Thomason, </w:t>
                  </w:r>
                  <w:r w:rsidRPr="000C7244">
                    <w:rPr>
                      <w:lang w:val="es-MX"/>
                    </w:rPr>
                    <w:t>n</w:t>
                  </w:r>
                  <w:r>
                    <w:rPr>
                      <w:lang w:val="es-MX"/>
                    </w:rPr>
                    <w:t>uestra coordinadora de Padres si</w:t>
                  </w:r>
                  <w:r w:rsidRPr="000C7244">
                    <w:rPr>
                      <w:lang w:val="es-MX"/>
                    </w:rPr>
                    <w:t xml:space="preserve"> usted</w:t>
                  </w:r>
                  <w:r>
                    <w:rPr>
                      <w:lang w:val="es-MX"/>
                    </w:rPr>
                    <w:t xml:space="preserve"> está</w:t>
                  </w:r>
                  <w:r w:rsidRPr="000C7244">
                    <w:rPr>
                      <w:lang w:val="es-MX"/>
                    </w:rPr>
                    <w:t xml:space="preserve"> interesado en ser voluntario. Existen varias oportunidades de ayudar a nuestra escuela.</w:t>
                  </w:r>
                </w:p>
                <w:p w:rsidR="003E1B57" w:rsidRPr="000C7244" w:rsidRDefault="003E1B57">
                  <w:pPr>
                    <w:rPr>
                      <w:lang w:val="es-MX"/>
                    </w:rPr>
                  </w:pPr>
                </w:p>
                <w:p w:rsidR="003E1B57" w:rsidRPr="000C7244" w:rsidRDefault="000C7244">
                  <w:pPr>
                    <w:rPr>
                      <w:color w:val="1F497D" w:themeColor="text2"/>
                      <w:u w:val="single"/>
                      <w:lang w:val="es-MX"/>
                    </w:rPr>
                  </w:pPr>
                  <w:r>
                    <w:rPr>
                      <w:color w:val="1F497D" w:themeColor="text2"/>
                      <w:u w:val="single"/>
                      <w:lang w:val="es-MX"/>
                    </w:rPr>
                    <w:t>Lupe.thomason@dm</w:t>
                  </w:r>
                  <w:r w:rsidR="004B3FB1" w:rsidRPr="000C7244">
                    <w:rPr>
                      <w:color w:val="1F497D" w:themeColor="text2"/>
                      <w:u w:val="single"/>
                      <w:lang w:val="es-MX"/>
                    </w:rPr>
                    <w:t>schools.org</w:t>
                  </w:r>
                </w:p>
                <w:p w:rsidR="003E1B57" w:rsidRPr="000C7244" w:rsidRDefault="003E1B57">
                  <w:pPr>
                    <w:rPr>
                      <w:color w:val="1F497D" w:themeColor="text2"/>
                      <w:u w:val="single"/>
                      <w:lang w:val="es-MX"/>
                    </w:rPr>
                  </w:pPr>
                </w:p>
                <w:p w:rsidR="003E1B57" w:rsidRPr="003E1B57" w:rsidRDefault="003E1B57">
                  <w:pPr>
                    <w:rPr>
                      <w:color w:val="1F497D" w:themeColor="text2"/>
                    </w:rPr>
                  </w:pPr>
                  <w:r w:rsidRPr="00770676">
                    <w:rPr>
                      <w:color w:val="1F497D" w:themeColor="text2"/>
                      <w:lang w:val="es-MX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noProof/>
                      <w:color w:val="1111CC"/>
                      <w:sz w:val="14"/>
                      <w:szCs w:val="14"/>
                    </w:rPr>
                    <w:drawing>
                      <wp:inline distT="0" distB="0" distL="0" distR="0">
                        <wp:extent cx="1246127" cy="1166191"/>
                        <wp:effectExtent l="19050" t="0" r="0" b="0"/>
                        <wp:docPr id="15" name="Picture 11" descr="http://t2.gstatic.com/images?q=tbn:ANd9GcT605mSCIoaw-qgXlw3ykoqYiJNTv9Da30U6juEDT2ozh1xTWsuCY3zz90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t2.gstatic.com/images?q=tbn:ANd9GcT605mSCIoaw-qgXlw3ykoqYiJNTv9Da30U6juEDT2ozh1xTWsuCY3zz90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870" cy="116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1B57" w:rsidRDefault="003E1B57"/>
              </w:txbxContent>
            </v:textbox>
          </v:shape>
        </w:pict>
      </w:r>
    </w:p>
    <w:p w:rsidR="00176746" w:rsidRPr="0085389F" w:rsidRDefault="00176746" w:rsidP="00D37BA0">
      <w:pPr>
        <w:pStyle w:val="TOCHeading"/>
        <w:rPr>
          <w:rFonts w:ascii="Goudy Stout" w:hAnsi="Goudy Stout"/>
          <w:lang w:val="es-MX"/>
        </w:rPr>
      </w:pPr>
    </w:p>
    <w:p w:rsidR="00176746" w:rsidRPr="0085389F" w:rsidRDefault="00176746" w:rsidP="00D37BA0">
      <w:pPr>
        <w:pStyle w:val="TOCHeading"/>
        <w:rPr>
          <w:rFonts w:ascii="Goudy Stout" w:hAnsi="Goudy Stout"/>
          <w:lang w:val="es-MX"/>
        </w:rPr>
      </w:pPr>
    </w:p>
    <w:p w:rsidR="00176746" w:rsidRPr="0085389F" w:rsidRDefault="00176746" w:rsidP="00D37BA0">
      <w:pPr>
        <w:pStyle w:val="TOCHeading"/>
        <w:rPr>
          <w:rFonts w:ascii="Goudy Stout" w:hAnsi="Goudy Stout"/>
          <w:lang w:val="es-MX"/>
        </w:rPr>
      </w:pPr>
    </w:p>
    <w:p w:rsidR="001C36BD" w:rsidRPr="0085389F" w:rsidRDefault="001C36BD" w:rsidP="00D37BA0">
      <w:pPr>
        <w:pStyle w:val="TOCHeading"/>
        <w:rPr>
          <w:rFonts w:ascii="Goudy Stout" w:hAnsi="Goudy Stout"/>
          <w:lang w:val="es-MX"/>
        </w:rPr>
      </w:pPr>
    </w:p>
    <w:p w:rsidR="001C36BD" w:rsidRPr="0085389F" w:rsidRDefault="001C36BD" w:rsidP="00D37BA0">
      <w:pPr>
        <w:pStyle w:val="TOCHeading"/>
        <w:rPr>
          <w:rFonts w:ascii="Goudy Stout" w:hAnsi="Goudy Stout"/>
          <w:lang w:val="es-MX"/>
        </w:rPr>
      </w:pPr>
    </w:p>
    <w:p w:rsidR="00D37BA0" w:rsidRPr="0085389F" w:rsidRDefault="00D37BA0" w:rsidP="00D37BA0">
      <w:pPr>
        <w:pStyle w:val="TOCHeading"/>
        <w:rPr>
          <w:rFonts w:ascii="Goudy Stout" w:hAnsi="Goudy Stout"/>
          <w:lang w:val="es-MX"/>
        </w:rPr>
      </w:pPr>
      <w:r w:rsidRPr="0085389F">
        <w:rPr>
          <w:rFonts w:ascii="Goudy Stout" w:hAnsi="Goudy Stout"/>
          <w:lang w:val="es-MX"/>
        </w:rPr>
        <w:t xml:space="preserve">            </w:t>
      </w:r>
    </w:p>
    <w:p w:rsidR="00742CD0" w:rsidRPr="0085389F" w:rsidRDefault="00D37BA0" w:rsidP="00133AD1">
      <w:pPr>
        <w:rPr>
          <w:lang w:val="es-MX"/>
        </w:rPr>
      </w:pPr>
      <w:r w:rsidRPr="0085389F">
        <w:rPr>
          <w:rFonts w:ascii="Baskerville Old Face" w:hAnsi="Baskerville Old Face"/>
          <w:b/>
          <w:sz w:val="22"/>
          <w:szCs w:val="22"/>
          <w:lang w:val="es-MX"/>
        </w:rPr>
        <w:t xml:space="preserve">  </w:t>
      </w:r>
      <w:r w:rsidR="00FE0722" w:rsidRPr="0085389F">
        <w:rPr>
          <w:rFonts w:ascii="Baskerville Old Face" w:hAnsi="Baskerville Old Face"/>
          <w:b/>
          <w:sz w:val="22"/>
          <w:szCs w:val="22"/>
          <w:lang w:val="es-MX"/>
        </w:rPr>
        <w:t xml:space="preserve">                        </w:t>
      </w:r>
    </w:p>
    <w:p w:rsidR="00742CD0" w:rsidRPr="0085389F" w:rsidRDefault="00742CD0" w:rsidP="00133AD1">
      <w:pPr>
        <w:rPr>
          <w:lang w:val="es-MX"/>
        </w:rPr>
      </w:pPr>
    </w:p>
    <w:p w:rsidR="00742CD0" w:rsidRPr="0085389F" w:rsidRDefault="00742CD0" w:rsidP="00133AD1">
      <w:pPr>
        <w:rPr>
          <w:lang w:val="es-MX"/>
        </w:rPr>
      </w:pPr>
    </w:p>
    <w:p w:rsidR="00742CD0" w:rsidRPr="0085389F" w:rsidRDefault="00742CD0" w:rsidP="00133AD1">
      <w:pPr>
        <w:rPr>
          <w:lang w:val="es-MX"/>
        </w:rPr>
      </w:pPr>
    </w:p>
    <w:p w:rsidR="00742CD0" w:rsidRPr="0085389F" w:rsidRDefault="00742CD0" w:rsidP="00133AD1">
      <w:pPr>
        <w:rPr>
          <w:lang w:val="es-MX"/>
        </w:rPr>
      </w:pPr>
    </w:p>
    <w:p w:rsidR="00742CD0" w:rsidRPr="0085389F" w:rsidRDefault="00750181" w:rsidP="00133AD1">
      <w:pPr>
        <w:rPr>
          <w:lang w:val="es-MX"/>
        </w:rPr>
      </w:pPr>
      <w:r w:rsidRPr="00750181">
        <w:rPr>
          <w:rFonts w:ascii="Baskerville Old Face" w:hAnsi="Baskerville Old Face"/>
          <w:noProof/>
          <w:sz w:val="18"/>
          <w:szCs w:val="18"/>
          <w:lang w:eastAsia="zh-TW"/>
        </w:rPr>
        <w:pict>
          <v:rect id="_x0000_s1325" style="position:absolute;margin-left:-7.05pt;margin-top:25.55pt;width:182.9pt;height:510.95pt;z-index:251715584;mso-width-percent:330;mso-position-horizontal-relative:margin;mso-position-vertical-relative:page;mso-width-percent:330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325;mso-fit-shape-to-text:t" inset="28.8pt,7.2pt,14.4pt,28.8pt">
              <w:txbxContent>
                <w:p w:rsidR="00DA646F" w:rsidRPr="00406F4D" w:rsidRDefault="00406F4D">
                  <w:pPr>
                    <w:rPr>
                      <w:i/>
                      <w:iCs/>
                      <w:color w:val="1F497D" w:themeColor="text2"/>
                      <w:sz w:val="28"/>
                      <w:szCs w:val="28"/>
                      <w:lang w:val="es-MX"/>
                    </w:rPr>
                  </w:pPr>
                  <w:r w:rsidRPr="00406F4D">
                    <w:rPr>
                      <w:i/>
                      <w:iCs/>
                      <w:color w:val="1F497D" w:themeColor="text2"/>
                      <w:sz w:val="28"/>
                      <w:szCs w:val="28"/>
                      <w:lang w:val="es-MX"/>
                    </w:rPr>
                    <w:t>Noticias de la Biblioteca de la Señora</w:t>
                  </w:r>
                  <w:r w:rsidR="00DA646F" w:rsidRPr="00406F4D">
                    <w:rPr>
                      <w:i/>
                      <w:iCs/>
                      <w:color w:val="1F497D" w:themeColor="text2"/>
                      <w:sz w:val="28"/>
                      <w:szCs w:val="28"/>
                      <w:lang w:val="es-MX"/>
                    </w:rPr>
                    <w:t xml:space="preserve"> Rice……</w:t>
                  </w:r>
                </w:p>
                <w:p w:rsidR="00816E5F" w:rsidRPr="00F66FC3" w:rsidRDefault="00F66FC3" w:rsidP="00816E5F">
                  <w:pP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</w:pPr>
                  <w:r w:rsidRPr="00F66FC3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Nuestra biblioteca está llena con Nuevo libros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con la ayuda del gobierno federal. </w:t>
                  </w:r>
                  <w:r w:rsidRPr="00F66FC3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Pronto recibiremos más libros. Los estudiantes y maestros está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n</w:t>
                  </w:r>
                  <w:r w:rsidRPr="00F66FC3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emocionados con todos los nuevos libros.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</w:t>
                  </w:r>
                  <w:r w:rsidRPr="00F66FC3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Si su estudiante tiene  un libro favorito que no lo encuentra en la biblioteca por favor de llamarme porque existe la posibilida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d de conseguirlo. </w:t>
                  </w:r>
                </w:p>
                <w:p w:rsidR="00816E5F" w:rsidRPr="00D664F9" w:rsidRDefault="0085389F" w:rsidP="00816E5F">
                  <w:pP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</w:pP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Los libros de</w:t>
                  </w:r>
                  <w:r w:rsidR="00816E5F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</w:t>
                  </w: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“</w:t>
                  </w:r>
                  <w:r w:rsidR="00816E5F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Iowa </w:t>
                  </w:r>
                  <w:proofErr w:type="spellStart"/>
                  <w:r w:rsidR="00816E5F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Teen</w:t>
                  </w:r>
                  <w:proofErr w:type="spellEnd"/>
                  <w:r w:rsidR="00816E5F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00816E5F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Award</w:t>
                  </w:r>
                  <w:proofErr w:type="spellEnd"/>
                  <w:r w:rsidR="00816E5F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00816E5F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Books</w:t>
                  </w:r>
                  <w:proofErr w:type="spellEnd"/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” del </w:t>
                  </w:r>
                  <w:r w:rsidR="00D664F9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año</w:t>
                  </w: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escolar 2012-2013 </w:t>
                  </w:r>
                  <w:r w:rsidR="00816E5F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</w:t>
                  </w:r>
                  <w:r w:rsidR="00D664F9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están</w:t>
                  </w: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en la biblioteca y son recomendados a nuestros estudiantes. </w:t>
                  </w:r>
                  <w:r w:rsidR="00D664F9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También</w:t>
                  </w: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les recomendamos que voten por su </w:t>
                  </w:r>
                  <w:r w:rsidR="00D664F9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favorito</w:t>
                  </w: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libro. En Marzo, veremos cuales libros fueron seleccionados como los </w:t>
                  </w:r>
                  <w:r w:rsidR="00D664F9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más</w:t>
                  </w: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populares en todo el estado. </w:t>
                  </w:r>
                  <w:r w:rsidR="00816E5F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  </w:t>
                  </w:r>
                </w:p>
                <w:p w:rsidR="00816E5F" w:rsidRPr="00D664F9" w:rsidRDefault="00D664F9" w:rsidP="00816E5F">
                  <w:pP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</w:pP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Los estudiantes también participaran en la batalla de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los libros </w:t>
                  </w: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del año escolar</w:t>
                  </w:r>
                  <w:r w:rsidR="00816E5F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2012-</w:t>
                  </w: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2013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, gracias a la gran dedicación de nuestros do</w:t>
                  </w:r>
                  <w:r w:rsidR="00CE515A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s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maestras de lectura, Señora Drewis y la Señora</w:t>
                  </w:r>
                  <w:r w:rsidR="00816E5F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Kile.  </w:t>
                  </w: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Para más información por favor de llamarles. </w:t>
                  </w:r>
                </w:p>
                <w:p w:rsidR="00816E5F" w:rsidRPr="00D664F9" w:rsidRDefault="00D664F9" w:rsidP="00816E5F">
                  <w:pP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</w:pP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La biblioteca está abierta de 7:30 am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a las </w:t>
                  </w: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3:00 pm todo los días menos los miércoles. Los miércoles</w:t>
                  </w:r>
                  <w:r w:rsidR="00CE515A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</w:t>
                  </w: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los maestros regularmente se reúnen en la biblioteca para el desarrollo profesional.  </w:t>
                  </w:r>
                </w:p>
                <w:p w:rsidR="004B3FB1" w:rsidRPr="00D664F9" w:rsidRDefault="00CE515A" w:rsidP="00DA646F">
                  <w:pPr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</w:pPr>
                  <w:r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Sabía</w:t>
                  </w:r>
                  <w:r w:rsidR="00D664F9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 xml:space="preserve"> que puede leer libros por medio del internet</w:t>
                  </w:r>
                  <w:proofErr w:type="gramStart"/>
                  <w:r w:rsidR="00D664F9" w:rsidRPr="00D664F9">
                    <w:rPr>
                      <w:rFonts w:ascii="Arial Narrow" w:hAnsi="Arial Narrow"/>
                      <w:sz w:val="18"/>
                      <w:szCs w:val="18"/>
                      <w:lang w:val="es-MX"/>
                    </w:rPr>
                    <w:t>?</w:t>
                  </w:r>
                  <w:proofErr w:type="gramEnd"/>
                </w:p>
                <w:p w:rsidR="00DA646F" w:rsidRPr="00D664F9" w:rsidRDefault="00750181" w:rsidP="00DA646F">
                  <w:pP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</w:pPr>
                  <w:hyperlink r:id="rId19" w:history="1">
                    <w:r w:rsidR="004B3FB1" w:rsidRPr="00D664F9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s-MX"/>
                      </w:rPr>
                      <w:t>http://destiny.dmps.k12.ia.us/</w:t>
                    </w:r>
                  </w:hyperlink>
                </w:p>
                <w:p w:rsidR="004B3FB1" w:rsidRPr="00D664F9" w:rsidRDefault="00CE515A" w:rsidP="004B3FB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Toque “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district</w:t>
                  </w:r>
                  <w:proofErr w:type="spellEnd"/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offices</w:t>
                  </w:r>
                  <w:proofErr w:type="spellEnd"/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”</w:t>
                  </w:r>
                </w:p>
                <w:p w:rsidR="004B3FB1" w:rsidRPr="00D664F9" w:rsidRDefault="004B3FB1" w:rsidP="004B3FB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</w:pPr>
                  <w:proofErr w:type="spellStart"/>
                  <w:r w:rsidRPr="00D664F9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Libraries</w:t>
                  </w:r>
                  <w:proofErr w:type="spellEnd"/>
                  <w:r w:rsidRPr="00D664F9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 xml:space="preserve"> &amp; </w:t>
                  </w:r>
                  <w:proofErr w:type="spellStart"/>
                  <w:r w:rsidRPr="00D664F9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Information</w:t>
                  </w:r>
                  <w:proofErr w:type="spellEnd"/>
                  <w:r w:rsidRPr="00D664F9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D664F9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Services</w:t>
                  </w:r>
                  <w:proofErr w:type="spellEnd"/>
                </w:p>
                <w:p w:rsidR="004B3FB1" w:rsidRPr="00D664F9" w:rsidRDefault="004B3FB1" w:rsidP="004B3FB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</w:pPr>
                  <w:proofErr w:type="spellStart"/>
                  <w:r w:rsidRPr="00D664F9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Resource</w:t>
                  </w:r>
                  <w:proofErr w:type="spellEnd"/>
                  <w:r w:rsidRPr="00D664F9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D664F9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Lists</w:t>
                  </w:r>
                  <w:proofErr w:type="spellEnd"/>
                </w:p>
                <w:p w:rsidR="004B3FB1" w:rsidRPr="00D664F9" w:rsidRDefault="00CE515A" w:rsidP="004B3FB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 xml:space="preserve">Elija </w:t>
                  </w:r>
                  <w:r w:rsidR="004B3FB1" w:rsidRPr="00D664F9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 xml:space="preserve"> e-</w:t>
                  </w:r>
                  <w:proofErr w:type="spellStart"/>
                  <w:r w:rsidR="004B3FB1" w:rsidRPr="00D664F9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book</w:t>
                  </w:r>
                  <w:proofErr w:type="spellEnd"/>
                </w:p>
                <w:p w:rsidR="004B3FB1" w:rsidRPr="00CE515A" w:rsidRDefault="00CE515A" w:rsidP="004B3FB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</w:pPr>
                  <w:r w:rsidRPr="00CE515A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 xml:space="preserve">Si el libro está disponible selecciono </w:t>
                  </w:r>
                  <w:r w:rsidR="004B3FB1" w:rsidRPr="00CE515A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004B3FB1" w:rsidRPr="00CE515A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Read</w:t>
                  </w:r>
                  <w:proofErr w:type="spellEnd"/>
                  <w:r w:rsidR="004B3FB1" w:rsidRPr="00CE515A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 xml:space="preserve"> Online</w:t>
                  </w:r>
                </w:p>
                <w:p w:rsidR="004B3FB1" w:rsidRPr="00D664F9" w:rsidRDefault="00CE515A" w:rsidP="004B3FB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Lea</w:t>
                  </w:r>
                  <w:proofErr w:type="gramStart"/>
                  <w:r w:rsidR="004B3FB1" w:rsidRPr="00D664F9">
                    <w:rPr>
                      <w:rFonts w:ascii="Arial Narrow" w:hAnsi="Arial Narrow"/>
                      <w:i/>
                      <w:sz w:val="18"/>
                      <w:szCs w:val="18"/>
                      <w:lang w:val="es-MX"/>
                    </w:rPr>
                    <w:t>!</w:t>
                  </w:r>
                  <w:proofErr w:type="gramEnd"/>
                </w:p>
                <w:p w:rsidR="00DA646F" w:rsidRPr="00D664F9" w:rsidRDefault="003E1B57" w:rsidP="00DA646F">
                  <w:pPr>
                    <w:rPr>
                      <w:rFonts w:ascii="Calibri" w:hAnsi="Calibri"/>
                      <w:sz w:val="22"/>
                      <w:szCs w:val="22"/>
                      <w:lang w:val="es-MX"/>
                    </w:rPr>
                  </w:pPr>
                  <w:r w:rsidRPr="00D664F9">
                    <w:rPr>
                      <w:rFonts w:ascii="Arial" w:hAnsi="Arial" w:cs="Arial"/>
                      <w:noProof/>
                      <w:color w:val="1111CC"/>
                      <w:sz w:val="14"/>
                      <w:szCs w:val="14"/>
                    </w:rPr>
                    <w:drawing>
                      <wp:inline distT="0" distB="0" distL="0" distR="0">
                        <wp:extent cx="486310" cy="365760"/>
                        <wp:effectExtent l="19050" t="0" r="8990" b="0"/>
                        <wp:docPr id="13" name="Picture 8" descr="http://t1.gstatic.com/images?q=tbn:ANd9GcQovq9hSnRgoKSAi89mWi93JyxQPKeYs3le69WpZM-NdWEnp5U-nRemaQ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1.gstatic.com/images?q=tbn:ANd9GcQovq9hSnRgoKSAi89mWi93JyxQPKeYs3le69WpZM-NdWEnp5U-nRemaQ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31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646F" w:rsidRPr="00D664F9" w:rsidRDefault="00DA646F">
                  <w:pPr>
                    <w:rPr>
                      <w:i/>
                      <w:iCs/>
                      <w:color w:val="1F497D" w:themeColor="text2"/>
                      <w:sz w:val="28"/>
                      <w:szCs w:val="28"/>
                      <w:lang w:val="es-MX"/>
                    </w:rPr>
                  </w:pPr>
                </w:p>
              </w:txbxContent>
            </v:textbox>
            <w10:wrap type="square" anchorx="margin" anchory="page"/>
          </v:rect>
        </w:pict>
      </w:r>
    </w:p>
    <w:p w:rsidR="00742CD0" w:rsidRPr="00406F4D" w:rsidRDefault="00F06E95" w:rsidP="00133AD1">
      <w:pPr>
        <w:rPr>
          <w:sz w:val="28"/>
          <w:szCs w:val="28"/>
          <w:lang w:val="es-MX"/>
        </w:rPr>
      </w:pPr>
      <w:r w:rsidRPr="0085389F">
        <w:rPr>
          <w:lang w:val="es-MX"/>
        </w:rPr>
        <w:t xml:space="preserve">                              </w:t>
      </w:r>
      <w:r w:rsidR="00CE515A" w:rsidRPr="00750181">
        <w:rPr>
          <w:sz w:val="28"/>
          <w:szCs w:val="28"/>
        </w:rPr>
        <w:pict>
          <v:shape id="_x0000_i1027" type="#_x0000_t136" style="width:285.9pt;height:31.3pt" fillcolor="#063" strokecolor="green">
            <v:fill r:id="rId22" o:title="Paper bag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Apoye a nuestros deportes"/>
          </v:shape>
        </w:pict>
      </w:r>
    </w:p>
    <w:p w:rsidR="00F06E95" w:rsidRPr="00406F4D" w:rsidRDefault="00F06E95" w:rsidP="00133AD1">
      <w:pPr>
        <w:rPr>
          <w:sz w:val="28"/>
          <w:szCs w:val="28"/>
          <w:lang w:val="es-MX"/>
        </w:rPr>
      </w:pPr>
    </w:p>
    <w:p w:rsidR="00F06E95" w:rsidRPr="00406F4D" w:rsidRDefault="00F06E95" w:rsidP="00133AD1">
      <w:pPr>
        <w:rPr>
          <w:lang w:val="es-MX"/>
        </w:rPr>
      </w:pPr>
      <w:r w:rsidRPr="00755203">
        <w:rPr>
          <w:lang w:val="es-MX"/>
        </w:rPr>
        <w:t>Queridos P</w:t>
      </w:r>
      <w:r w:rsidRPr="00406F4D">
        <w:rPr>
          <w:lang w:val="es-MX"/>
        </w:rPr>
        <w:t>a</w:t>
      </w:r>
      <w:r w:rsidR="00755203" w:rsidRPr="00406F4D">
        <w:rPr>
          <w:lang w:val="es-MX"/>
        </w:rPr>
        <w:t>dres</w:t>
      </w:r>
      <w:r w:rsidR="00406F4D" w:rsidRPr="00406F4D">
        <w:rPr>
          <w:lang w:val="es-MX"/>
        </w:rPr>
        <w:t xml:space="preserve"> por favor venga y apoye a nuestros deporte</w:t>
      </w:r>
      <w:r w:rsidR="00406F4D">
        <w:rPr>
          <w:lang w:val="es-MX"/>
        </w:rPr>
        <w:t>s</w:t>
      </w:r>
      <w:r w:rsidR="00F52148">
        <w:rPr>
          <w:lang w:val="es-MX"/>
        </w:rPr>
        <w:t xml:space="preserve"> cuando </w:t>
      </w:r>
      <w:r w:rsidR="00406F4D">
        <w:rPr>
          <w:lang w:val="es-MX"/>
        </w:rPr>
        <w:t xml:space="preserve"> juega</w:t>
      </w:r>
      <w:r w:rsidR="00F52148">
        <w:rPr>
          <w:lang w:val="es-MX"/>
        </w:rPr>
        <w:t>n</w:t>
      </w:r>
      <w:r w:rsidR="00406F4D">
        <w:rPr>
          <w:lang w:val="es-MX"/>
        </w:rPr>
        <w:t xml:space="preserve"> en nuestra escuela. Cada juego en nuestra escuela existe la posibilidad de ganar una camiseta donado por el PTO (Organización de Padres de familia y Maestros). </w:t>
      </w:r>
    </w:p>
    <w:p w:rsidR="00133AD1" w:rsidRPr="00406F4D" w:rsidRDefault="00542EF6" w:rsidP="00133AD1">
      <w:pPr>
        <w:rPr>
          <w:lang w:val="es-MX"/>
        </w:rPr>
      </w:pPr>
      <w:r w:rsidRPr="00406F4D">
        <w:rPr>
          <w:lang w:val="es-MX"/>
        </w:rPr>
        <w:t xml:space="preserve">                                                                                 </w:t>
      </w:r>
    </w:p>
    <w:p w:rsidR="00133AD1" w:rsidRPr="00406F4D" w:rsidRDefault="00133AD1" w:rsidP="00133AD1">
      <w:pPr>
        <w:rPr>
          <w:sz w:val="18"/>
          <w:szCs w:val="18"/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1574C8" w:rsidP="00865550">
      <w:pPr>
        <w:tabs>
          <w:tab w:val="left" w:pos="2584"/>
        </w:tabs>
        <w:rPr>
          <w:lang w:val="es-MX"/>
        </w:rPr>
      </w:pPr>
      <w:r w:rsidRPr="00406F4D">
        <w:rPr>
          <w:lang w:val="es-MX"/>
        </w:rPr>
        <w:t xml:space="preserve">                                                        </w:t>
      </w: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b/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D37BA0" w:rsidRPr="00406F4D" w:rsidRDefault="00D37BA0" w:rsidP="00865550">
      <w:pPr>
        <w:tabs>
          <w:tab w:val="left" w:pos="2584"/>
        </w:tabs>
        <w:rPr>
          <w:lang w:val="es-MX"/>
        </w:rPr>
      </w:pPr>
    </w:p>
    <w:p w:rsidR="00865550" w:rsidRPr="00406F4D" w:rsidRDefault="00750181" w:rsidP="00865550">
      <w:pPr>
        <w:tabs>
          <w:tab w:val="left" w:pos="2584"/>
        </w:tabs>
        <w:rPr>
          <w:lang w:val="es-MX"/>
        </w:rPr>
      </w:pPr>
      <w:r>
        <w:rPr>
          <w:noProof/>
        </w:rPr>
        <w:pict>
          <v:oval id="_x0000_s1307" style="position:absolute;margin-left:299.3pt;margin-top:739.75pt;width:45.75pt;height:20.8pt;z-index:251693056;mso-wrap-distance-left:2.88pt;mso-wrap-distance-top:2.88pt;mso-wrap-distance-right:2.88pt;mso-wrap-distance-bottom:2.88pt;mso-position-horizontal-relative:page;mso-position-vertical-relative:page" filled="f" strokecolor="#09f" strokeweight=".5pt">
            <v:shadow color="#ccc"/>
            <v:textbox style="mso-next-textbox:#_x0000_s1307;mso-fit-shape-to-text:t">
              <w:txbxContent>
                <w:p w:rsidR="000511C9" w:rsidRPr="009628FC" w:rsidRDefault="007F7B72" w:rsidP="000511C9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oval>
        </w:pict>
      </w:r>
    </w:p>
    <w:p w:rsidR="006A3F8F" w:rsidRPr="00406F4D" w:rsidRDefault="00442AE9" w:rsidP="00865550">
      <w:pPr>
        <w:tabs>
          <w:tab w:val="left" w:pos="2584"/>
        </w:tabs>
        <w:rPr>
          <w:sz w:val="20"/>
          <w:szCs w:val="20"/>
          <w:lang w:val="es-MX"/>
        </w:rPr>
      </w:pPr>
      <w:r w:rsidRPr="00406F4D">
        <w:rPr>
          <w:sz w:val="20"/>
          <w:szCs w:val="20"/>
          <w:lang w:val="es-MX"/>
        </w:rPr>
        <w:t xml:space="preserve">                 </w:t>
      </w:r>
    </w:p>
    <w:p w:rsidR="006A3F8F" w:rsidRPr="00406F4D" w:rsidRDefault="006A3F8F" w:rsidP="00865550">
      <w:pPr>
        <w:tabs>
          <w:tab w:val="left" w:pos="2584"/>
        </w:tabs>
        <w:rPr>
          <w:b/>
          <w:sz w:val="20"/>
          <w:szCs w:val="20"/>
          <w:lang w:val="es-MX"/>
        </w:rPr>
      </w:pPr>
    </w:p>
    <w:p w:rsidR="00FF014D" w:rsidRPr="00406F4D" w:rsidRDefault="00FF014D" w:rsidP="00653D37">
      <w:pPr>
        <w:rPr>
          <w:rFonts w:cs="Arabic Transparent"/>
          <w:b/>
          <w:bCs/>
          <w:color w:val="1F497D"/>
          <w:sz w:val="20"/>
          <w:szCs w:val="20"/>
          <w:u w:val="single"/>
          <w:lang w:val="es-MX"/>
        </w:rPr>
      </w:pPr>
    </w:p>
    <w:p w:rsidR="00FF014D" w:rsidRPr="00406F4D" w:rsidRDefault="00FF014D" w:rsidP="00FF014D">
      <w:pPr>
        <w:rPr>
          <w:rFonts w:cs="Arabic Transparent"/>
          <w:sz w:val="20"/>
          <w:szCs w:val="20"/>
          <w:lang w:val="es-MX"/>
        </w:rPr>
      </w:pPr>
    </w:p>
    <w:p w:rsidR="00653D37" w:rsidRPr="00406F4D" w:rsidRDefault="00653D37" w:rsidP="00653D37">
      <w:pPr>
        <w:rPr>
          <w:rFonts w:cs="Arabic Transparent"/>
          <w:b/>
          <w:bCs/>
          <w:color w:val="1F497D"/>
          <w:sz w:val="20"/>
          <w:szCs w:val="20"/>
          <w:u w:val="single"/>
          <w:lang w:val="es-MX"/>
        </w:rPr>
      </w:pPr>
    </w:p>
    <w:p w:rsidR="00653D37" w:rsidRPr="00406F4D" w:rsidRDefault="00653D37" w:rsidP="00653D37">
      <w:pPr>
        <w:rPr>
          <w:rFonts w:cs="Arabic Transparent"/>
          <w:color w:val="1F497D"/>
          <w:sz w:val="20"/>
          <w:szCs w:val="20"/>
          <w:lang w:val="es-MX"/>
        </w:rPr>
      </w:pPr>
    </w:p>
    <w:p w:rsidR="00DA646F" w:rsidRPr="00406F4D" w:rsidRDefault="00DA646F" w:rsidP="00DA646F">
      <w:pPr>
        <w:jc w:val="center"/>
        <w:rPr>
          <w:rFonts w:ascii="Copperplate Gothic Bold" w:hAnsi="Copperplate Gothic Bold"/>
          <w:sz w:val="18"/>
          <w:szCs w:val="18"/>
          <w:lang w:val="es-MX"/>
        </w:rPr>
      </w:pPr>
      <w:r w:rsidRPr="00406F4D">
        <w:rPr>
          <w:rFonts w:ascii="Copperplate Gothic Bold" w:hAnsi="Copperplate Gothic Bold"/>
          <w:sz w:val="18"/>
          <w:szCs w:val="18"/>
          <w:lang w:val="es-MX"/>
        </w:rPr>
        <w:t xml:space="preserve">    </w:t>
      </w:r>
    </w:p>
    <w:p w:rsidR="00DA646F" w:rsidRPr="00406F4D" w:rsidRDefault="00DA646F" w:rsidP="00DA646F">
      <w:pPr>
        <w:jc w:val="center"/>
        <w:rPr>
          <w:rFonts w:ascii="Copperplate Gothic Bold" w:hAnsi="Copperplate Gothic Bold"/>
          <w:sz w:val="18"/>
          <w:szCs w:val="18"/>
          <w:lang w:val="es-MX"/>
        </w:rPr>
      </w:pPr>
    </w:p>
    <w:p w:rsidR="00DA646F" w:rsidRPr="00406F4D" w:rsidRDefault="00DA646F" w:rsidP="00DA646F">
      <w:pPr>
        <w:rPr>
          <w:rFonts w:ascii="Copperplate Gothic Bold" w:hAnsi="Copperplate Gothic Bold"/>
          <w:sz w:val="18"/>
          <w:szCs w:val="18"/>
          <w:lang w:val="es-MX"/>
        </w:rPr>
      </w:pPr>
    </w:p>
    <w:p w:rsidR="00DA646F" w:rsidRPr="00406F4D" w:rsidRDefault="00DA646F" w:rsidP="00DA646F">
      <w:pPr>
        <w:jc w:val="center"/>
        <w:rPr>
          <w:rFonts w:ascii="Copperplate Gothic Bold" w:hAnsi="Copperplate Gothic Bold"/>
          <w:sz w:val="18"/>
          <w:szCs w:val="18"/>
          <w:lang w:val="es-MX"/>
        </w:rPr>
      </w:pPr>
    </w:p>
    <w:p w:rsidR="00BE1DAA" w:rsidRPr="00406F4D" w:rsidRDefault="00DA646F" w:rsidP="00DA646F">
      <w:pPr>
        <w:rPr>
          <w:rFonts w:ascii="Copperplate Gothic Bold" w:hAnsi="Copperplate Gothic Bold"/>
          <w:sz w:val="18"/>
          <w:szCs w:val="18"/>
          <w:lang w:val="es-MX"/>
        </w:rPr>
      </w:pPr>
      <w:r w:rsidRPr="00406F4D">
        <w:rPr>
          <w:rFonts w:ascii="Copperplate Gothic Bold" w:hAnsi="Copperplate Gothic Bold"/>
          <w:sz w:val="18"/>
          <w:szCs w:val="18"/>
          <w:lang w:val="es-MX"/>
        </w:rPr>
        <w:t xml:space="preserve">                                                                                          </w:t>
      </w:r>
    </w:p>
    <w:p w:rsidR="00DA646F" w:rsidRPr="00406F4D" w:rsidRDefault="00DA646F" w:rsidP="00C3250E">
      <w:pPr>
        <w:jc w:val="center"/>
        <w:rPr>
          <w:rFonts w:ascii="Baskerville Old Face" w:hAnsi="Baskerville Old Face"/>
          <w:sz w:val="18"/>
          <w:szCs w:val="18"/>
          <w:lang w:val="es-MX"/>
        </w:rPr>
      </w:pPr>
    </w:p>
    <w:p w:rsidR="00DA646F" w:rsidRPr="00406F4D" w:rsidRDefault="00DA646F" w:rsidP="00C3250E">
      <w:pPr>
        <w:jc w:val="center"/>
        <w:rPr>
          <w:rFonts w:ascii="Baskerville Old Face" w:hAnsi="Baskerville Old Face"/>
          <w:sz w:val="18"/>
          <w:szCs w:val="18"/>
          <w:lang w:val="es-MX"/>
        </w:rPr>
      </w:pPr>
    </w:p>
    <w:p w:rsidR="00DA646F" w:rsidRPr="00406F4D" w:rsidRDefault="00DA646F" w:rsidP="00C3250E">
      <w:pPr>
        <w:jc w:val="center"/>
        <w:rPr>
          <w:rFonts w:ascii="Baskerville Old Face" w:hAnsi="Baskerville Old Face"/>
          <w:sz w:val="18"/>
          <w:szCs w:val="18"/>
          <w:lang w:val="es-MX"/>
        </w:rPr>
      </w:pPr>
    </w:p>
    <w:p w:rsidR="00DA646F" w:rsidRPr="00406F4D" w:rsidRDefault="00DA646F" w:rsidP="00C3250E">
      <w:pPr>
        <w:jc w:val="center"/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7B4637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</w:p>
    <w:p w:rsidR="00C17ECB" w:rsidRPr="00406F4D" w:rsidRDefault="007B4637" w:rsidP="007B4637">
      <w:pPr>
        <w:rPr>
          <w:rFonts w:ascii="Baskerville Old Face" w:hAnsi="Baskerville Old Face"/>
          <w:sz w:val="18"/>
          <w:szCs w:val="18"/>
          <w:lang w:val="es-MX"/>
        </w:rPr>
      </w:pPr>
      <w:r w:rsidRPr="00406F4D">
        <w:rPr>
          <w:rFonts w:ascii="Baskerville Old Face" w:hAnsi="Baskerville Old Face"/>
          <w:sz w:val="18"/>
          <w:szCs w:val="18"/>
          <w:lang w:val="es-MX"/>
        </w:rPr>
        <w:t xml:space="preserve">                                             </w:t>
      </w:r>
    </w:p>
    <w:p w:rsidR="003E6F76" w:rsidRDefault="009B372D" w:rsidP="00D460DD">
      <w:r w:rsidRPr="00406F4D">
        <w:rPr>
          <w:noProof/>
          <w:lang w:val="es-MX"/>
        </w:rPr>
        <w:br w:type="page"/>
      </w:r>
      <w:r w:rsidR="00750181">
        <w:rPr>
          <w:noProof/>
        </w:rPr>
        <w:lastRenderedPageBreak/>
        <w:pict>
          <v:oval id="_x0000_s1303" style="position:absolute;margin-left:290pt;margin-top:724.1pt;width:45.75pt;height:20.8pt;z-index:251688960;mso-wrap-distance-left:2.88pt;mso-wrap-distance-top:2.88pt;mso-wrap-distance-right:2.88pt;mso-wrap-distance-bottom:2.88pt;mso-position-horizontal-relative:page;mso-position-vertical-relative:page" filled="f" strokecolor="#09f" strokeweight=".5pt">
            <v:shadow color="#ccc"/>
            <v:textbox style="mso-next-textbox:#_x0000_s1303;mso-fit-shape-to-text:t">
              <w:txbxContent>
                <w:p w:rsidR="002D5024" w:rsidRPr="009628FC" w:rsidRDefault="002D5024" w:rsidP="002D5024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oval>
        </w:pict>
      </w:r>
    </w:p>
    <w:sectPr w:rsidR="003E6F76" w:rsidSect="005063B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C4" w:rsidRDefault="00822FC4" w:rsidP="00133AD1">
      <w:r>
        <w:separator/>
      </w:r>
    </w:p>
  </w:endnote>
  <w:endnote w:type="continuationSeparator" w:id="0">
    <w:p w:rsidR="00822FC4" w:rsidRDefault="00822FC4" w:rsidP="0013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62" w:rsidRDefault="00D911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62" w:rsidRDefault="00D91162" w:rsidP="00D91162">
    <w:pPr>
      <w:jc w:val="center"/>
    </w:pPr>
    <w:r>
      <w:t xml:space="preserve">                                                                              </w:t>
    </w:r>
  </w:p>
  <w:p w:rsidR="00D91162" w:rsidRDefault="00D91162" w:rsidP="00D91162">
    <w:pPr>
      <w:jc w:val="center"/>
    </w:pPr>
  </w:p>
  <w:p w:rsidR="00D91162" w:rsidRPr="009628FC" w:rsidRDefault="00D91162" w:rsidP="00D91162">
    <w:pPr>
      <w:jc w:val="center"/>
      <w:rPr>
        <w:rFonts w:ascii="Arial" w:hAnsi="Arial" w:cs="Arial"/>
        <w:b/>
        <w:color w:val="333333"/>
        <w:sz w:val="16"/>
        <w:szCs w:val="16"/>
      </w:rPr>
    </w:pPr>
    <w:r>
      <w:t xml:space="preserve"> </w:t>
    </w:r>
  </w:p>
  <w:p w:rsidR="007B4637" w:rsidRPr="009628FC" w:rsidRDefault="007B4637" w:rsidP="007B4637">
    <w:pPr>
      <w:rPr>
        <w:rFonts w:ascii="Arial" w:hAnsi="Arial" w:cs="Arial"/>
        <w:b/>
        <w:color w:val="333333"/>
        <w:sz w:val="16"/>
        <w:szCs w:val="16"/>
      </w:rPr>
    </w:pPr>
    <w:r>
      <w:t xml:space="preserve">                                                                                </w:t>
    </w:r>
  </w:p>
  <w:p w:rsidR="004C669A" w:rsidRDefault="004C669A">
    <w:pPr>
      <w:pStyle w:val="Footer"/>
    </w:pPr>
    <w:r>
      <w:t xml:space="preserve">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62" w:rsidRDefault="00D91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C4" w:rsidRDefault="00822FC4" w:rsidP="00133AD1">
      <w:r>
        <w:separator/>
      </w:r>
    </w:p>
  </w:footnote>
  <w:footnote w:type="continuationSeparator" w:id="0">
    <w:p w:rsidR="00822FC4" w:rsidRDefault="00822FC4" w:rsidP="0013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62" w:rsidRDefault="00D911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62" w:rsidRDefault="00D911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62" w:rsidRDefault="00D91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7F5"/>
      </v:shape>
    </w:pict>
  </w:numPicBullet>
  <w:abstractNum w:abstractNumId="0">
    <w:nsid w:val="FFFFFF7C"/>
    <w:multiLevelType w:val="singleLevel"/>
    <w:tmpl w:val="965833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E1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DE5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BE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CE55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22E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E7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409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30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A70D7"/>
    <w:multiLevelType w:val="hybridMultilevel"/>
    <w:tmpl w:val="83ACCE26"/>
    <w:lvl w:ilvl="0" w:tplc="A0B4C6F6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25DF3"/>
    <w:multiLevelType w:val="hybridMultilevel"/>
    <w:tmpl w:val="3D66F58E"/>
    <w:lvl w:ilvl="0" w:tplc="904AD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764A41"/>
    <w:multiLevelType w:val="hybridMultilevel"/>
    <w:tmpl w:val="ADEC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3854"/>
    <w:multiLevelType w:val="hybridMultilevel"/>
    <w:tmpl w:val="A6FC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E4D3B"/>
    <w:multiLevelType w:val="multilevel"/>
    <w:tmpl w:val="975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210D6B"/>
    <w:multiLevelType w:val="hybridMultilevel"/>
    <w:tmpl w:val="4086DCD0"/>
    <w:lvl w:ilvl="0" w:tplc="573400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30D5515"/>
    <w:multiLevelType w:val="hybridMultilevel"/>
    <w:tmpl w:val="206AE026"/>
    <w:lvl w:ilvl="0" w:tplc="F3D02D96">
      <w:start w:val="1"/>
      <w:numFmt w:val="bullet"/>
      <w:pStyle w:val="Sidebar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837E66"/>
    <w:multiLevelType w:val="hybridMultilevel"/>
    <w:tmpl w:val="89EE07FC"/>
    <w:lvl w:ilvl="0" w:tplc="C73CE0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D02D9"/>
    <w:multiLevelType w:val="hybridMultilevel"/>
    <w:tmpl w:val="3ACAD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C7055B"/>
    <w:multiLevelType w:val="hybridMultilevel"/>
    <w:tmpl w:val="555CFE5E"/>
    <w:lvl w:ilvl="0" w:tplc="F3D84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077407"/>
    <w:multiLevelType w:val="hybridMultilevel"/>
    <w:tmpl w:val="EDBAB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0276B78"/>
    <w:multiLevelType w:val="multilevel"/>
    <w:tmpl w:val="083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A0F0C"/>
    <w:multiLevelType w:val="multilevel"/>
    <w:tmpl w:val="A1CEC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10FC5"/>
    <w:multiLevelType w:val="hybridMultilevel"/>
    <w:tmpl w:val="70ACD2B8"/>
    <w:lvl w:ilvl="0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9F63F16"/>
    <w:multiLevelType w:val="hybridMultilevel"/>
    <w:tmpl w:val="0082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94A6F"/>
    <w:multiLevelType w:val="hybridMultilevel"/>
    <w:tmpl w:val="8356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B3A5E"/>
    <w:multiLevelType w:val="hybridMultilevel"/>
    <w:tmpl w:val="EC40EF4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BA068C"/>
    <w:multiLevelType w:val="hybridMultilevel"/>
    <w:tmpl w:val="AB9AB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21"/>
  </w:num>
  <w:num w:numId="15">
    <w:abstractNumId w:val="2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27"/>
  </w:num>
  <w:num w:numId="20">
    <w:abstractNumId w:val="23"/>
  </w:num>
  <w:num w:numId="21">
    <w:abstractNumId w:val="26"/>
  </w:num>
  <w:num w:numId="22">
    <w:abstractNumId w:val="19"/>
  </w:num>
  <w:num w:numId="23">
    <w:abstractNumId w:val="13"/>
  </w:num>
  <w:num w:numId="24">
    <w:abstractNumId w:val="12"/>
  </w:num>
  <w:num w:numId="25">
    <w:abstractNumId w:val="11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8610" strokecolor="#09f">
      <v:stroke startarrow="oval" endarrow="oval" color="#09f" weight=".5pt"/>
      <v:shadow color="#ccc"/>
      <o:colormru v:ext="edit" colors="#09f,#fc6,#39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3B50"/>
    <w:rsid w:val="000127C5"/>
    <w:rsid w:val="000316AD"/>
    <w:rsid w:val="000338D7"/>
    <w:rsid w:val="00041C8F"/>
    <w:rsid w:val="000509DD"/>
    <w:rsid w:val="000511C9"/>
    <w:rsid w:val="0006627C"/>
    <w:rsid w:val="000809EE"/>
    <w:rsid w:val="0008716A"/>
    <w:rsid w:val="000A51B8"/>
    <w:rsid w:val="000A5D5F"/>
    <w:rsid w:val="000A5FCE"/>
    <w:rsid w:val="000B21C3"/>
    <w:rsid w:val="000B2D61"/>
    <w:rsid w:val="000B707D"/>
    <w:rsid w:val="000C05E4"/>
    <w:rsid w:val="000C3EEF"/>
    <w:rsid w:val="000C4C45"/>
    <w:rsid w:val="000C7244"/>
    <w:rsid w:val="000D6E90"/>
    <w:rsid w:val="000E3F5E"/>
    <w:rsid w:val="000F14E0"/>
    <w:rsid w:val="000F5074"/>
    <w:rsid w:val="00115B9F"/>
    <w:rsid w:val="001227DF"/>
    <w:rsid w:val="00133AD1"/>
    <w:rsid w:val="00134029"/>
    <w:rsid w:val="00134CC4"/>
    <w:rsid w:val="00135750"/>
    <w:rsid w:val="00141292"/>
    <w:rsid w:val="001428EA"/>
    <w:rsid w:val="00143596"/>
    <w:rsid w:val="001457EB"/>
    <w:rsid w:val="00147A78"/>
    <w:rsid w:val="001574C8"/>
    <w:rsid w:val="00164E0C"/>
    <w:rsid w:val="001678A0"/>
    <w:rsid w:val="00176746"/>
    <w:rsid w:val="001928AC"/>
    <w:rsid w:val="001A2BCA"/>
    <w:rsid w:val="001C36BD"/>
    <w:rsid w:val="001C4FDE"/>
    <w:rsid w:val="001E118D"/>
    <w:rsid w:val="001E5EF2"/>
    <w:rsid w:val="00200E29"/>
    <w:rsid w:val="0020507A"/>
    <w:rsid w:val="00220D8C"/>
    <w:rsid w:val="00222CBF"/>
    <w:rsid w:val="00231A57"/>
    <w:rsid w:val="002328D1"/>
    <w:rsid w:val="00233D92"/>
    <w:rsid w:val="002343DA"/>
    <w:rsid w:val="002363E9"/>
    <w:rsid w:val="00236995"/>
    <w:rsid w:val="00237DE9"/>
    <w:rsid w:val="0025140F"/>
    <w:rsid w:val="0025578A"/>
    <w:rsid w:val="00273E0D"/>
    <w:rsid w:val="00281BA5"/>
    <w:rsid w:val="00296A93"/>
    <w:rsid w:val="002A7535"/>
    <w:rsid w:val="002B26A0"/>
    <w:rsid w:val="002B3FCC"/>
    <w:rsid w:val="002D5024"/>
    <w:rsid w:val="002D5E67"/>
    <w:rsid w:val="002D60E9"/>
    <w:rsid w:val="002E5AE7"/>
    <w:rsid w:val="002E6E98"/>
    <w:rsid w:val="00304891"/>
    <w:rsid w:val="003163CF"/>
    <w:rsid w:val="00330A93"/>
    <w:rsid w:val="00333450"/>
    <w:rsid w:val="003353D6"/>
    <w:rsid w:val="00341E82"/>
    <w:rsid w:val="00343805"/>
    <w:rsid w:val="00344441"/>
    <w:rsid w:val="00354802"/>
    <w:rsid w:val="003667EB"/>
    <w:rsid w:val="003674BD"/>
    <w:rsid w:val="00370679"/>
    <w:rsid w:val="00370E54"/>
    <w:rsid w:val="0038327E"/>
    <w:rsid w:val="003973A4"/>
    <w:rsid w:val="003A6036"/>
    <w:rsid w:val="003B0574"/>
    <w:rsid w:val="003B0DFB"/>
    <w:rsid w:val="003C099B"/>
    <w:rsid w:val="003C5676"/>
    <w:rsid w:val="003C5789"/>
    <w:rsid w:val="003C5A0A"/>
    <w:rsid w:val="003C5EBD"/>
    <w:rsid w:val="003D5DF8"/>
    <w:rsid w:val="003E1B57"/>
    <w:rsid w:val="003E6F76"/>
    <w:rsid w:val="003F012F"/>
    <w:rsid w:val="003F2BE1"/>
    <w:rsid w:val="003F65FA"/>
    <w:rsid w:val="00406F4D"/>
    <w:rsid w:val="004219ED"/>
    <w:rsid w:val="0043303A"/>
    <w:rsid w:val="00442AE9"/>
    <w:rsid w:val="00444C66"/>
    <w:rsid w:val="004452F6"/>
    <w:rsid w:val="00453C45"/>
    <w:rsid w:val="00456214"/>
    <w:rsid w:val="00467780"/>
    <w:rsid w:val="004824D3"/>
    <w:rsid w:val="00494228"/>
    <w:rsid w:val="004949D4"/>
    <w:rsid w:val="004962E9"/>
    <w:rsid w:val="004A240C"/>
    <w:rsid w:val="004A2BAF"/>
    <w:rsid w:val="004B3FB1"/>
    <w:rsid w:val="004C669A"/>
    <w:rsid w:val="004E26BA"/>
    <w:rsid w:val="004E4D98"/>
    <w:rsid w:val="004E574B"/>
    <w:rsid w:val="004F1434"/>
    <w:rsid w:val="004F38F4"/>
    <w:rsid w:val="005046B1"/>
    <w:rsid w:val="00506068"/>
    <w:rsid w:val="005063B3"/>
    <w:rsid w:val="00513465"/>
    <w:rsid w:val="00514D66"/>
    <w:rsid w:val="0052698A"/>
    <w:rsid w:val="005336AA"/>
    <w:rsid w:val="00534307"/>
    <w:rsid w:val="00540949"/>
    <w:rsid w:val="00542EF6"/>
    <w:rsid w:val="005468C3"/>
    <w:rsid w:val="00554B61"/>
    <w:rsid w:val="00576256"/>
    <w:rsid w:val="00583D5C"/>
    <w:rsid w:val="00590364"/>
    <w:rsid w:val="00590B90"/>
    <w:rsid w:val="005937E8"/>
    <w:rsid w:val="00596A64"/>
    <w:rsid w:val="005B20B4"/>
    <w:rsid w:val="005B2CAE"/>
    <w:rsid w:val="005B3251"/>
    <w:rsid w:val="005B3387"/>
    <w:rsid w:val="005C481F"/>
    <w:rsid w:val="005D7854"/>
    <w:rsid w:val="005E164A"/>
    <w:rsid w:val="005E43FD"/>
    <w:rsid w:val="005F5026"/>
    <w:rsid w:val="005F794E"/>
    <w:rsid w:val="0060006D"/>
    <w:rsid w:val="006105A0"/>
    <w:rsid w:val="00613BDF"/>
    <w:rsid w:val="00627096"/>
    <w:rsid w:val="00630D57"/>
    <w:rsid w:val="0063116D"/>
    <w:rsid w:val="0064169C"/>
    <w:rsid w:val="00653D37"/>
    <w:rsid w:val="00657530"/>
    <w:rsid w:val="00662866"/>
    <w:rsid w:val="00663B78"/>
    <w:rsid w:val="00667C3F"/>
    <w:rsid w:val="00670D90"/>
    <w:rsid w:val="00675497"/>
    <w:rsid w:val="00676F76"/>
    <w:rsid w:val="00677781"/>
    <w:rsid w:val="00695593"/>
    <w:rsid w:val="006A3F8F"/>
    <w:rsid w:val="006A71E4"/>
    <w:rsid w:val="006B02BB"/>
    <w:rsid w:val="006B7179"/>
    <w:rsid w:val="006D3915"/>
    <w:rsid w:val="006D7B01"/>
    <w:rsid w:val="006E4219"/>
    <w:rsid w:val="006E56F8"/>
    <w:rsid w:val="006F1320"/>
    <w:rsid w:val="006F215A"/>
    <w:rsid w:val="006F5AD9"/>
    <w:rsid w:val="007009B6"/>
    <w:rsid w:val="0070136F"/>
    <w:rsid w:val="00701AB4"/>
    <w:rsid w:val="00713ECE"/>
    <w:rsid w:val="00723ED4"/>
    <w:rsid w:val="00726DA6"/>
    <w:rsid w:val="0073172B"/>
    <w:rsid w:val="00732D2F"/>
    <w:rsid w:val="007359A0"/>
    <w:rsid w:val="00742CD0"/>
    <w:rsid w:val="0074399B"/>
    <w:rsid w:val="00750126"/>
    <w:rsid w:val="00750181"/>
    <w:rsid w:val="00752567"/>
    <w:rsid w:val="00755203"/>
    <w:rsid w:val="00770676"/>
    <w:rsid w:val="00771FF1"/>
    <w:rsid w:val="00774F32"/>
    <w:rsid w:val="007763E8"/>
    <w:rsid w:val="007829E2"/>
    <w:rsid w:val="0079277C"/>
    <w:rsid w:val="007A0A39"/>
    <w:rsid w:val="007A6B22"/>
    <w:rsid w:val="007A7227"/>
    <w:rsid w:val="007B4637"/>
    <w:rsid w:val="007C1AA8"/>
    <w:rsid w:val="007C3767"/>
    <w:rsid w:val="007C4940"/>
    <w:rsid w:val="007E7B65"/>
    <w:rsid w:val="007F7B72"/>
    <w:rsid w:val="00801845"/>
    <w:rsid w:val="00810420"/>
    <w:rsid w:val="00816E5F"/>
    <w:rsid w:val="0082051E"/>
    <w:rsid w:val="00820EA1"/>
    <w:rsid w:val="008210D2"/>
    <w:rsid w:val="0082150F"/>
    <w:rsid w:val="00822FC4"/>
    <w:rsid w:val="00832772"/>
    <w:rsid w:val="00836DF0"/>
    <w:rsid w:val="00844DD4"/>
    <w:rsid w:val="00846160"/>
    <w:rsid w:val="00846650"/>
    <w:rsid w:val="0085389F"/>
    <w:rsid w:val="00853F46"/>
    <w:rsid w:val="00863F48"/>
    <w:rsid w:val="00865550"/>
    <w:rsid w:val="008702DF"/>
    <w:rsid w:val="00883B95"/>
    <w:rsid w:val="00887EA6"/>
    <w:rsid w:val="00897030"/>
    <w:rsid w:val="008B3B87"/>
    <w:rsid w:val="008B4525"/>
    <w:rsid w:val="008C018A"/>
    <w:rsid w:val="008F2051"/>
    <w:rsid w:val="00920E09"/>
    <w:rsid w:val="00931D61"/>
    <w:rsid w:val="00944221"/>
    <w:rsid w:val="009473E5"/>
    <w:rsid w:val="00952C6A"/>
    <w:rsid w:val="009557ED"/>
    <w:rsid w:val="009628FC"/>
    <w:rsid w:val="00976832"/>
    <w:rsid w:val="00976F95"/>
    <w:rsid w:val="00977AA9"/>
    <w:rsid w:val="009A4E19"/>
    <w:rsid w:val="009B21C2"/>
    <w:rsid w:val="009B372D"/>
    <w:rsid w:val="009C11D9"/>
    <w:rsid w:val="009C49BA"/>
    <w:rsid w:val="009D2EF8"/>
    <w:rsid w:val="009E2D1F"/>
    <w:rsid w:val="009E402E"/>
    <w:rsid w:val="009E6547"/>
    <w:rsid w:val="009F49B9"/>
    <w:rsid w:val="00A10F3B"/>
    <w:rsid w:val="00A13A55"/>
    <w:rsid w:val="00A149AA"/>
    <w:rsid w:val="00A155B6"/>
    <w:rsid w:val="00A23DA7"/>
    <w:rsid w:val="00A25AC2"/>
    <w:rsid w:val="00A41B1C"/>
    <w:rsid w:val="00A546F6"/>
    <w:rsid w:val="00A6060D"/>
    <w:rsid w:val="00A63228"/>
    <w:rsid w:val="00A66DC1"/>
    <w:rsid w:val="00A82C6F"/>
    <w:rsid w:val="00A851E4"/>
    <w:rsid w:val="00A94C59"/>
    <w:rsid w:val="00A96B2E"/>
    <w:rsid w:val="00AA0ED2"/>
    <w:rsid w:val="00AB2FD4"/>
    <w:rsid w:val="00AC6AAF"/>
    <w:rsid w:val="00AD090E"/>
    <w:rsid w:val="00AD3932"/>
    <w:rsid w:val="00AD4806"/>
    <w:rsid w:val="00AE4C47"/>
    <w:rsid w:val="00AE67FC"/>
    <w:rsid w:val="00B03E4A"/>
    <w:rsid w:val="00B163E6"/>
    <w:rsid w:val="00B208B0"/>
    <w:rsid w:val="00B36DAF"/>
    <w:rsid w:val="00B416CE"/>
    <w:rsid w:val="00B50DA4"/>
    <w:rsid w:val="00B5267C"/>
    <w:rsid w:val="00B557C4"/>
    <w:rsid w:val="00B6494D"/>
    <w:rsid w:val="00B658E7"/>
    <w:rsid w:val="00B667BE"/>
    <w:rsid w:val="00B70589"/>
    <w:rsid w:val="00B7280F"/>
    <w:rsid w:val="00BB43A0"/>
    <w:rsid w:val="00BC1D49"/>
    <w:rsid w:val="00BD14A8"/>
    <w:rsid w:val="00BD769E"/>
    <w:rsid w:val="00BE1DAA"/>
    <w:rsid w:val="00BE76D9"/>
    <w:rsid w:val="00BF33AC"/>
    <w:rsid w:val="00BF39BD"/>
    <w:rsid w:val="00BF4FD3"/>
    <w:rsid w:val="00C04187"/>
    <w:rsid w:val="00C0614F"/>
    <w:rsid w:val="00C06154"/>
    <w:rsid w:val="00C12A89"/>
    <w:rsid w:val="00C17ECB"/>
    <w:rsid w:val="00C3250E"/>
    <w:rsid w:val="00C4378F"/>
    <w:rsid w:val="00C549F3"/>
    <w:rsid w:val="00C57C93"/>
    <w:rsid w:val="00C736E1"/>
    <w:rsid w:val="00C9077E"/>
    <w:rsid w:val="00C9500E"/>
    <w:rsid w:val="00CA1195"/>
    <w:rsid w:val="00CA2229"/>
    <w:rsid w:val="00CB0CEF"/>
    <w:rsid w:val="00CC3DF0"/>
    <w:rsid w:val="00CC4A71"/>
    <w:rsid w:val="00CE515A"/>
    <w:rsid w:val="00CE7EB2"/>
    <w:rsid w:val="00D008F0"/>
    <w:rsid w:val="00D021AF"/>
    <w:rsid w:val="00D11A77"/>
    <w:rsid w:val="00D14351"/>
    <w:rsid w:val="00D260A4"/>
    <w:rsid w:val="00D262CD"/>
    <w:rsid w:val="00D37BA0"/>
    <w:rsid w:val="00D460DD"/>
    <w:rsid w:val="00D54FF0"/>
    <w:rsid w:val="00D664F9"/>
    <w:rsid w:val="00D66C29"/>
    <w:rsid w:val="00D76B2E"/>
    <w:rsid w:val="00D77AEA"/>
    <w:rsid w:val="00D91162"/>
    <w:rsid w:val="00D9182B"/>
    <w:rsid w:val="00D95F23"/>
    <w:rsid w:val="00D961A3"/>
    <w:rsid w:val="00DA1534"/>
    <w:rsid w:val="00DA646F"/>
    <w:rsid w:val="00DB196E"/>
    <w:rsid w:val="00DC0BB0"/>
    <w:rsid w:val="00DC1D8D"/>
    <w:rsid w:val="00DC26BD"/>
    <w:rsid w:val="00DC3E6B"/>
    <w:rsid w:val="00DC62A6"/>
    <w:rsid w:val="00DC6A23"/>
    <w:rsid w:val="00DC722F"/>
    <w:rsid w:val="00DD1440"/>
    <w:rsid w:val="00DD4E7B"/>
    <w:rsid w:val="00E0128A"/>
    <w:rsid w:val="00E013E7"/>
    <w:rsid w:val="00E01F62"/>
    <w:rsid w:val="00E02B6B"/>
    <w:rsid w:val="00E17BA5"/>
    <w:rsid w:val="00E2362C"/>
    <w:rsid w:val="00E2399B"/>
    <w:rsid w:val="00E26738"/>
    <w:rsid w:val="00E40FAE"/>
    <w:rsid w:val="00E41E40"/>
    <w:rsid w:val="00E56370"/>
    <w:rsid w:val="00E60CF3"/>
    <w:rsid w:val="00E73B50"/>
    <w:rsid w:val="00E75628"/>
    <w:rsid w:val="00E80C34"/>
    <w:rsid w:val="00E92191"/>
    <w:rsid w:val="00EA55F4"/>
    <w:rsid w:val="00EA610E"/>
    <w:rsid w:val="00EB0C46"/>
    <w:rsid w:val="00EB4A8C"/>
    <w:rsid w:val="00EB5A5E"/>
    <w:rsid w:val="00EC13A6"/>
    <w:rsid w:val="00EC772A"/>
    <w:rsid w:val="00ED1E7F"/>
    <w:rsid w:val="00ED6AAF"/>
    <w:rsid w:val="00EE1162"/>
    <w:rsid w:val="00EF08AF"/>
    <w:rsid w:val="00F01AB6"/>
    <w:rsid w:val="00F06E95"/>
    <w:rsid w:val="00F16A6B"/>
    <w:rsid w:val="00F21348"/>
    <w:rsid w:val="00F308D3"/>
    <w:rsid w:val="00F370CB"/>
    <w:rsid w:val="00F372F9"/>
    <w:rsid w:val="00F43312"/>
    <w:rsid w:val="00F45176"/>
    <w:rsid w:val="00F518D6"/>
    <w:rsid w:val="00F52148"/>
    <w:rsid w:val="00F63F3C"/>
    <w:rsid w:val="00F66FC3"/>
    <w:rsid w:val="00F67B8A"/>
    <w:rsid w:val="00F71622"/>
    <w:rsid w:val="00F76556"/>
    <w:rsid w:val="00F80B11"/>
    <w:rsid w:val="00F866CB"/>
    <w:rsid w:val="00F86AD2"/>
    <w:rsid w:val="00F92C67"/>
    <w:rsid w:val="00F96CB8"/>
    <w:rsid w:val="00FA469E"/>
    <w:rsid w:val="00FA7571"/>
    <w:rsid w:val="00FB0304"/>
    <w:rsid w:val="00FB4A0E"/>
    <w:rsid w:val="00FC3A9E"/>
    <w:rsid w:val="00FC3DB0"/>
    <w:rsid w:val="00FE0722"/>
    <w:rsid w:val="00FF014D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 strokecolor="#09f">
      <v:stroke startarrow="oval" endarrow="oval" color="#09f" weight=".5pt"/>
      <v:shadow color="#ccc"/>
      <o:colormru v:ext="edit" colors="#09f,#fc6,#39f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33D92"/>
    <w:rPr>
      <w:sz w:val="24"/>
      <w:szCs w:val="24"/>
    </w:rPr>
  </w:style>
  <w:style w:type="paragraph" w:styleId="Heading1">
    <w:name w:val="heading 1"/>
    <w:basedOn w:val="Normal"/>
    <w:next w:val="Normal"/>
    <w:qFormat/>
    <w:rsid w:val="004E26BA"/>
    <w:pPr>
      <w:outlineLvl w:val="0"/>
    </w:pPr>
    <w:rPr>
      <w:rFonts w:ascii="Tahoma" w:hAnsi="Tahoma"/>
      <w:b/>
      <w:color w:val="3399FF"/>
      <w:spacing w:val="20"/>
      <w:sz w:val="40"/>
      <w:szCs w:val="40"/>
    </w:rPr>
  </w:style>
  <w:style w:type="paragraph" w:styleId="Heading2">
    <w:name w:val="heading 2"/>
    <w:next w:val="Normal"/>
    <w:link w:val="Heading2Char"/>
    <w:qFormat/>
    <w:rsid w:val="006F1320"/>
    <w:pPr>
      <w:outlineLvl w:val="1"/>
    </w:pPr>
    <w:rPr>
      <w:rFonts w:ascii="Tahoma" w:hAnsi="Tahoma"/>
      <w:b/>
      <w:color w:val="3399FF"/>
      <w:sz w:val="24"/>
      <w:szCs w:val="24"/>
    </w:rPr>
  </w:style>
  <w:style w:type="paragraph" w:styleId="Heading3">
    <w:name w:val="heading 3"/>
    <w:next w:val="Normal"/>
    <w:qFormat/>
    <w:rsid w:val="004E26BA"/>
    <w:pPr>
      <w:keepNext/>
      <w:jc w:val="center"/>
      <w:outlineLvl w:val="2"/>
    </w:pPr>
    <w:rPr>
      <w:rFonts w:ascii="Tahoma" w:hAnsi="Tahoma" w:cs="Arial"/>
      <w:b/>
      <w:bCs/>
      <w:color w:val="FFFFFF"/>
      <w:spacing w:val="30"/>
      <w:sz w:val="32"/>
      <w:szCs w:val="32"/>
    </w:rPr>
  </w:style>
  <w:style w:type="paragraph" w:styleId="Heading4">
    <w:name w:val="heading 4"/>
    <w:basedOn w:val="Normal"/>
    <w:next w:val="Normal"/>
    <w:qFormat/>
    <w:rsid w:val="000A51B8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itle">
    <w:name w:val="Sidebar Title"/>
    <w:next w:val="Normal"/>
    <w:rsid w:val="00F372F9"/>
    <w:pPr>
      <w:spacing w:after="240"/>
    </w:pPr>
    <w:rPr>
      <w:rFonts w:ascii="Tahoma" w:hAnsi="Tahoma" w:cs="Arial"/>
      <w:b/>
      <w:color w:val="0099FF"/>
    </w:rPr>
  </w:style>
  <w:style w:type="paragraph" w:customStyle="1" w:styleId="tagline">
    <w:name w:val="tagline"/>
    <w:basedOn w:val="Normal"/>
    <w:rsid w:val="00EC13A6"/>
    <w:rPr>
      <w:rFonts w:ascii="Tahoma" w:hAnsi="Tahoma" w:cs="Arial"/>
      <w:b/>
      <w:spacing w:val="10"/>
      <w:sz w:val="16"/>
      <w:szCs w:val="16"/>
    </w:rPr>
  </w:style>
  <w:style w:type="paragraph" w:styleId="BodyText">
    <w:name w:val="Body Text"/>
    <w:next w:val="Normal"/>
    <w:link w:val="BodyTextChar"/>
    <w:rsid w:val="00EC13A6"/>
    <w:pPr>
      <w:spacing w:after="120"/>
    </w:pPr>
    <w:rPr>
      <w:rFonts w:ascii="Palatino Linotype" w:hAnsi="Palatino Linotype"/>
      <w:sz w:val="18"/>
      <w:szCs w:val="18"/>
    </w:rPr>
  </w:style>
  <w:style w:type="paragraph" w:styleId="TOCHeading">
    <w:name w:val="TOC Heading"/>
    <w:basedOn w:val="Normal"/>
    <w:next w:val="Normal"/>
    <w:qFormat/>
    <w:rsid w:val="00C57C93"/>
    <w:rPr>
      <w:rFonts w:ascii="Tahoma" w:hAnsi="Tahoma" w:cs="Arial"/>
      <w:b/>
      <w:color w:val="0099FF"/>
      <w:sz w:val="22"/>
      <w:szCs w:val="22"/>
    </w:rPr>
  </w:style>
  <w:style w:type="paragraph" w:customStyle="1" w:styleId="Caption1">
    <w:name w:val="Caption1"/>
    <w:basedOn w:val="Normal"/>
    <w:rsid w:val="00EC13A6"/>
    <w:pPr>
      <w:jc w:val="center"/>
    </w:pPr>
    <w:rPr>
      <w:rFonts w:ascii="Arial" w:hAnsi="Arial" w:cs="Arial"/>
      <w:sz w:val="18"/>
      <w:szCs w:val="18"/>
    </w:rPr>
  </w:style>
  <w:style w:type="paragraph" w:customStyle="1" w:styleId="Address1">
    <w:name w:val="Address 1"/>
    <w:next w:val="Normal"/>
    <w:rsid w:val="00EC13A6"/>
    <w:rPr>
      <w:rFonts w:ascii="Tahoma" w:hAnsi="Tahoma" w:cs="Arial"/>
      <w:sz w:val="16"/>
      <w:szCs w:val="16"/>
    </w:rPr>
  </w:style>
  <w:style w:type="paragraph" w:customStyle="1" w:styleId="list">
    <w:name w:val="list"/>
    <w:basedOn w:val="Normal"/>
    <w:semiHidden/>
    <w:rsid w:val="00CA1195"/>
    <w:pPr>
      <w:framePr w:hSpace="180" w:wrap="around" w:vAnchor="text" w:hAnchor="margin" w:xAlign="right" w:y="-26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EC13A6"/>
    <w:rPr>
      <w:rFonts w:ascii="Palatino Linotype" w:hAnsi="Palatino Linotype"/>
      <w:sz w:val="18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F1320"/>
    <w:rPr>
      <w:rFonts w:ascii="Tahoma" w:hAnsi="Tahoma"/>
      <w:b/>
      <w:color w:val="3399FF"/>
      <w:sz w:val="24"/>
      <w:szCs w:val="24"/>
      <w:lang w:val="en-US" w:eastAsia="en-US" w:bidi="ar-SA"/>
    </w:rPr>
  </w:style>
  <w:style w:type="paragraph" w:customStyle="1" w:styleId="NewsletterDate">
    <w:name w:val="Newsletter Date"/>
    <w:next w:val="Normal"/>
    <w:rsid w:val="00EC13A6"/>
    <w:rPr>
      <w:rFonts w:ascii="Palatino Linotype" w:hAnsi="Palatino Linotype"/>
    </w:rPr>
  </w:style>
  <w:style w:type="paragraph" w:customStyle="1" w:styleId="SidebarList">
    <w:name w:val="Sidebar List"/>
    <w:next w:val="Normal"/>
    <w:rsid w:val="00EC13A6"/>
    <w:pPr>
      <w:numPr>
        <w:numId w:val="12"/>
      </w:numPr>
      <w:spacing w:after="80"/>
    </w:pPr>
    <w:rPr>
      <w:rFonts w:ascii="Tahoma" w:hAnsi="Tahoma"/>
      <w:kern w:val="28"/>
      <w:sz w:val="18"/>
      <w:szCs w:val="18"/>
    </w:rPr>
  </w:style>
  <w:style w:type="paragraph" w:customStyle="1" w:styleId="TOCtext">
    <w:name w:val="TOC text"/>
    <w:next w:val="Normal"/>
    <w:rsid w:val="00EC13A6"/>
    <w:rPr>
      <w:rFonts w:ascii="Tahoma" w:hAnsi="Tahoma"/>
      <w:szCs w:val="24"/>
    </w:rPr>
  </w:style>
  <w:style w:type="paragraph" w:customStyle="1" w:styleId="TOCNumber">
    <w:name w:val="TOC Number"/>
    <w:next w:val="Normal"/>
    <w:rsid w:val="00EC13A6"/>
    <w:rPr>
      <w:rFonts w:ascii="Tahoma" w:hAnsi="Tahoma"/>
      <w:szCs w:val="24"/>
    </w:rPr>
  </w:style>
  <w:style w:type="paragraph" w:customStyle="1" w:styleId="NewsletterIssue">
    <w:name w:val="Newsletter Issue"/>
    <w:next w:val="Normal"/>
    <w:rsid w:val="00EC13A6"/>
    <w:rPr>
      <w:rFonts w:ascii="Palatino Linotype" w:hAnsi="Palatino Linotype"/>
    </w:rPr>
  </w:style>
  <w:style w:type="paragraph" w:customStyle="1" w:styleId="Masthead">
    <w:name w:val="Masthead"/>
    <w:next w:val="Normal"/>
    <w:rsid w:val="00846160"/>
    <w:rPr>
      <w:rFonts w:ascii="Palatino Linotype" w:hAnsi="Palatino Linotype"/>
      <w:color w:val="3399FF"/>
      <w:spacing w:val="20"/>
      <w:sz w:val="72"/>
      <w:szCs w:val="72"/>
    </w:rPr>
  </w:style>
  <w:style w:type="paragraph" w:customStyle="1" w:styleId="Pullquote">
    <w:name w:val="Pullquote"/>
    <w:next w:val="Normal"/>
    <w:rsid w:val="00EC13A6"/>
    <w:rPr>
      <w:rFonts w:ascii="Palatino Linotype" w:hAnsi="Palatino Linotype"/>
      <w:i/>
      <w:sz w:val="22"/>
      <w:szCs w:val="22"/>
    </w:rPr>
  </w:style>
  <w:style w:type="paragraph" w:customStyle="1" w:styleId="Address2">
    <w:name w:val="Address 2"/>
    <w:next w:val="Normal"/>
    <w:rsid w:val="00EC13A6"/>
    <w:pPr>
      <w:spacing w:before="240"/>
    </w:pPr>
    <w:rPr>
      <w:rFonts w:ascii="Tahoma" w:hAnsi="Tahoma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E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A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42AE9"/>
    <w:rPr>
      <w:rFonts w:ascii="Tahoma" w:eastAsia="Calibri" w:hAnsi="Tahoma" w:cs="Tahoma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42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AE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2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AE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62E9"/>
    <w:pPr>
      <w:spacing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8868">
              <w:marLeft w:val="-2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63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365">
                          <w:marLeft w:val="0"/>
                          <w:marRight w:val="0"/>
                          <w:marTop w:val="15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18214">
                              <w:marLeft w:val="-2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6641">
          <w:marLeft w:val="0"/>
          <w:marRight w:val="0"/>
          <w:marTop w:val="0"/>
          <w:marBottom w:val="0"/>
          <w:divBdr>
            <w:top w:val="inset" w:sz="48" w:space="0" w:color="66CC33"/>
            <w:left w:val="inset" w:sz="48" w:space="0" w:color="66CC33"/>
            <w:bottom w:val="inset" w:sz="48" w:space="0" w:color="66CC33"/>
            <w:right w:val="inset" w:sz="48" w:space="0" w:color="66CC33"/>
          </w:divBdr>
          <w:divsChild>
            <w:div w:id="959840599">
              <w:marLeft w:val="0"/>
              <w:marRight w:val="-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2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7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07779">
                                                              <w:marLeft w:val="0"/>
                                                              <w:marRight w:val="104"/>
                                                              <w:marTop w:val="0"/>
                                                              <w:marBottom w:val="10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9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34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6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05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37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71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4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84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721092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633220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05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55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862823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121619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675743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35735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325616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258590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469715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1821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333333"/>
            <w:right w:val="none" w:sz="0" w:space="0" w:color="auto"/>
          </w:divBdr>
          <w:divsChild>
            <w:div w:id="183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1.bp.blogspot.com/_kOevnelZ2dQ/TUuWPXcGWKI/AAAAAAAAACg/OqUkMXhTPkU/s1600/dictee_parents_corner.gif" TargetMode="External"/><Relationship Id="rId17" Type="http://schemas.openxmlformats.org/officeDocument/2006/relationships/hyperlink" Target="http://images.google.com/imgres?imgurl=http://www.sd6.bc.ca/staff/gss.ron.ainslie/images/clipart/original_CARTOON_FAMILY_53174347_std.jpg&amp;imgrefurl=http://www.sd6.bc.ca/staff/gss.ron.ainslie/index.php?page=318&amp;usg=__wcvgcrD8G-MIt2-ngo_h8NeNuUk=&amp;h=384&amp;w=512&amp;sz=40&amp;hl=en&amp;start=18&amp;zoom=1&amp;tbnid=MwteuL6cj7ddmM:&amp;tbnh=98&amp;tbnw=131&amp;ei=8DAPT42qIuWusALyoa2LBA&amp;prev=/search?q=cartoon+images+of+parents&amp;hl=en&amp;gbv=2&amp;tbm=isch&amp;itbs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eah.lingren@dmschools.org" TargetMode="External"/><Relationship Id="rId20" Type="http://schemas.openxmlformats.org/officeDocument/2006/relationships/hyperlink" Target="http://images.google.com/imgres?imgurl=http://www.bradfitzpatrick.com/stock_illustration/images-new/household/cartoon-books-clipart.gif&amp;imgrefurl=http://www.bradfitzpatrick.com/stock_illustration/cartoon-household-clipart/cartoon-books-clipart.htm&amp;usg=__F9Y4oIlOWsHffDM-YjOoIfurcj0=&amp;h=180&amp;w=240&amp;sz=10&amp;hl=en&amp;start=2&amp;zoom=1&amp;tbnid=8NA5qgrMfJa-IM:&amp;tbnh=83&amp;tbnw=110&amp;ei=ui8PT4iFFano2gXgnL27Ag&amp;prev=/search?q=cartoon+images+of+books&amp;hl=en&amp;gbv=2&amp;tbm=isch&amp;itbs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pe.thomason@dmpschools.or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destiny.dmps.k12.ia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google.com/imgres?imgurl=http://shallowfordfallspta.com/wp-content/uploads/2012/05/family-fun-night.jpg&amp;imgrefurl=http://shallowfordfallspta.com/events/fall-family-night/&amp;usg=__lg2V-TNPUhwwkuJLv42evRCdD74=&amp;h=343&amp;w=610&amp;sz=209&amp;hl=en&amp;start=2&amp;zoom=1&amp;tbnid=MbQoIvptM-7RFM:&amp;tbnh=76&amp;tbnw=136&amp;ei=8PVhUKbtBfP7yAGp-IDYCw&amp;prev=/search?q=fun+family+night&amp;hl=en&amp;gbv=2&amp;tbm=isch&amp;itbs=1" TargetMode="External"/><Relationship Id="rId14" Type="http://schemas.openxmlformats.org/officeDocument/2006/relationships/hyperlink" Target="http://www.google.com/imgres?imgurl=http://www.mochadad.com/wp-content/uploads/2009/10/Parent-Teacher-Conferences.gif&amp;imgrefurl=http://www.mochadad.com/2009/10/parent-teacher-conferences/&amp;usg=__Y0EjrCIPoVB_3-MijJ2ezWBlNzA=&amp;h=180&amp;w=250&amp;sz=6&amp;hl=en&amp;start=1&amp;zoom=1&amp;tbnid=aD5p8yGj66DKzM:&amp;tbnh=80&amp;tbnw=111&amp;ei=6dBZUIKNA4Lu2gXJr4HwAQ&amp;prev=/search?q=parent+conferences&amp;hl=en&amp;rlz=1T4RNWN_enUS295US369&amp;tbm=isch&amp;itbs=1" TargetMode="External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sonlu\Application%20Data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2E95-0D32-4BE2-AF05-F867FA84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1027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L-Net</dc:creator>
  <cp:keywords/>
  <dc:description/>
  <cp:lastModifiedBy>L-Net</cp:lastModifiedBy>
  <cp:revision>38</cp:revision>
  <cp:lastPrinted>2012-10-08T14:46:00Z</cp:lastPrinted>
  <dcterms:created xsi:type="dcterms:W3CDTF">2012-09-27T14:00:00Z</dcterms:created>
  <dcterms:modified xsi:type="dcterms:W3CDTF">2012-10-11T13:57:00Z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TC060873441033</vt:lpwstr>
  </property>
</Properties>
</file>